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587E4" w14:textId="77777777" w:rsidR="005D510A" w:rsidRPr="00967B05" w:rsidRDefault="005D510A" w:rsidP="005D510A">
      <w:pPr>
        <w:widowControl w:val="0"/>
        <w:ind w:firstLineChars="595" w:firstLine="1911"/>
        <w:rPr>
          <w:rFonts w:ascii="宋体" w:hAnsi="宋体"/>
          <w:b/>
          <w:sz w:val="32"/>
          <w:szCs w:val="32"/>
        </w:rPr>
      </w:pPr>
      <w:r w:rsidRPr="00967B05">
        <w:rPr>
          <w:rFonts w:ascii="宋体" w:hAnsi="宋体" w:hint="eastAsia"/>
          <w:b/>
          <w:sz w:val="32"/>
          <w:szCs w:val="32"/>
        </w:rPr>
        <w:t>西安外国语大学学生考试管理规定</w:t>
      </w:r>
    </w:p>
    <w:p w14:paraId="238B0002" w14:textId="77777777" w:rsidR="005D510A" w:rsidRPr="00967B05" w:rsidRDefault="005D510A" w:rsidP="005D510A">
      <w:pPr>
        <w:widowControl w:val="0"/>
        <w:ind w:firstLineChars="1250" w:firstLine="4000"/>
        <w:rPr>
          <w:rFonts w:ascii="宋体" w:hAnsi="宋体"/>
          <w:sz w:val="32"/>
          <w:szCs w:val="32"/>
        </w:rPr>
      </w:pPr>
    </w:p>
    <w:p w14:paraId="268C1FD3" w14:textId="77777777" w:rsidR="005D510A" w:rsidRPr="00987DF9" w:rsidRDefault="005D510A" w:rsidP="005D510A">
      <w:pPr>
        <w:widowControl w:val="0"/>
        <w:ind w:firstLineChars="1250" w:firstLine="3000"/>
        <w:rPr>
          <w:rFonts w:ascii="宋体"/>
          <w:sz w:val="24"/>
          <w:szCs w:val="24"/>
        </w:rPr>
      </w:pPr>
      <w:r w:rsidRPr="00987DF9">
        <w:rPr>
          <w:rFonts w:ascii="宋体" w:hAnsi="宋体" w:hint="eastAsia"/>
          <w:sz w:val="24"/>
          <w:szCs w:val="24"/>
        </w:rPr>
        <w:t>西外大发〔2014〕45号</w:t>
      </w:r>
    </w:p>
    <w:p w14:paraId="68ADA5FC" w14:textId="77777777" w:rsidR="005D510A" w:rsidRDefault="005D510A" w:rsidP="005D510A">
      <w:pPr>
        <w:widowControl w:val="0"/>
        <w:snapToGrid w:val="0"/>
        <w:spacing w:beforeLines="100" w:before="312" w:afterLines="50" w:after="156" w:line="360" w:lineRule="auto"/>
        <w:ind w:firstLineChars="1190" w:firstLine="3345"/>
        <w:outlineLvl w:val="0"/>
        <w:rPr>
          <w:rFonts w:ascii="宋体"/>
          <w:b/>
          <w:sz w:val="28"/>
          <w:szCs w:val="28"/>
        </w:rPr>
      </w:pPr>
      <w:r>
        <w:rPr>
          <w:rFonts w:ascii="宋体" w:hAnsi="宋体" w:hint="eastAsia"/>
          <w:b/>
          <w:sz w:val="28"/>
          <w:szCs w:val="28"/>
        </w:rPr>
        <w:t>第一章总则</w:t>
      </w:r>
    </w:p>
    <w:p w14:paraId="68C5A78F" w14:textId="77777777" w:rsidR="005D510A" w:rsidRDefault="005D510A" w:rsidP="005D510A">
      <w:pPr>
        <w:widowControl w:val="0"/>
        <w:snapToGrid w:val="0"/>
        <w:spacing w:line="490" w:lineRule="exact"/>
        <w:ind w:firstLineChars="200" w:firstLine="560"/>
        <w:jc w:val="both"/>
        <w:rPr>
          <w:rFonts w:ascii="宋体"/>
          <w:sz w:val="28"/>
          <w:szCs w:val="28"/>
        </w:rPr>
      </w:pPr>
      <w:r>
        <w:rPr>
          <w:rFonts w:ascii="宋体" w:hAnsi="宋体" w:hint="eastAsia"/>
          <w:sz w:val="28"/>
          <w:szCs w:val="28"/>
        </w:rPr>
        <w:t>考试是检验教学效果、保证教学质量的重要手段，其目的在于指导和督促学生系统地复习和巩固所学知识和技能，检验其理解程度和灵活运用能力，调动学生学习的主动性和积极性，培养学生的创新精神和创新思维。</w:t>
      </w:r>
    </w:p>
    <w:p w14:paraId="01BA1230" w14:textId="77777777" w:rsidR="005D510A" w:rsidRDefault="005D510A" w:rsidP="005D510A">
      <w:pPr>
        <w:widowControl w:val="0"/>
        <w:snapToGrid w:val="0"/>
        <w:spacing w:line="490" w:lineRule="exact"/>
        <w:ind w:firstLineChars="200" w:firstLine="562"/>
        <w:jc w:val="both"/>
        <w:rPr>
          <w:rFonts w:ascii="宋体"/>
          <w:sz w:val="28"/>
          <w:szCs w:val="28"/>
        </w:rPr>
      </w:pPr>
      <w:r>
        <w:rPr>
          <w:rFonts w:ascii="宋体" w:hAnsi="宋体" w:hint="eastAsia"/>
          <w:b/>
          <w:sz w:val="28"/>
          <w:szCs w:val="28"/>
        </w:rPr>
        <w:t>第一条</w:t>
      </w:r>
      <w:r>
        <w:rPr>
          <w:rFonts w:ascii="宋体" w:hAnsi="宋体" w:hint="eastAsia"/>
          <w:sz w:val="28"/>
          <w:szCs w:val="28"/>
        </w:rPr>
        <w:t>考试工作是教学管理的重要环节，是教学质量管理与评价的重要内容，应坚持公平、公正、诚实、严谨的原则。凡属教学计划规定的课程都要进行学期考试或考查，实习、课程设计、毕业设计、毕业论文等实践性教学环节也要进行考试或考核。</w:t>
      </w:r>
    </w:p>
    <w:p w14:paraId="5A586ADE" w14:textId="77777777" w:rsidR="005D510A" w:rsidRDefault="005D510A" w:rsidP="005D510A">
      <w:pPr>
        <w:widowControl w:val="0"/>
        <w:snapToGrid w:val="0"/>
        <w:spacing w:line="490" w:lineRule="exact"/>
        <w:ind w:firstLineChars="200" w:firstLine="562"/>
        <w:jc w:val="both"/>
        <w:rPr>
          <w:rFonts w:ascii="宋体"/>
          <w:sz w:val="28"/>
          <w:szCs w:val="28"/>
        </w:rPr>
      </w:pPr>
      <w:r>
        <w:rPr>
          <w:rFonts w:ascii="宋体" w:hAnsi="宋体" w:hint="eastAsia"/>
          <w:b/>
          <w:sz w:val="28"/>
          <w:szCs w:val="28"/>
        </w:rPr>
        <w:t>第二条</w:t>
      </w:r>
      <w:r>
        <w:rPr>
          <w:rFonts w:ascii="宋体" w:hAnsi="宋体" w:hint="eastAsia"/>
          <w:sz w:val="28"/>
          <w:szCs w:val="28"/>
        </w:rPr>
        <w:t>凡本校在籍的本科学生必须参加所修课程的考试或考查，并得到相应的成绩评定，成绩合格者可获得相应的学分。</w:t>
      </w:r>
    </w:p>
    <w:p w14:paraId="0D089FAB" w14:textId="77777777" w:rsidR="005D510A" w:rsidRDefault="005D510A" w:rsidP="005D510A">
      <w:pPr>
        <w:widowControl w:val="0"/>
        <w:snapToGrid w:val="0"/>
        <w:spacing w:beforeLines="100" w:before="312" w:afterLines="50" w:after="156" w:line="360" w:lineRule="auto"/>
        <w:jc w:val="center"/>
        <w:outlineLvl w:val="0"/>
        <w:rPr>
          <w:rFonts w:ascii="宋体"/>
          <w:b/>
          <w:sz w:val="28"/>
          <w:szCs w:val="28"/>
        </w:rPr>
      </w:pPr>
      <w:r>
        <w:rPr>
          <w:rFonts w:ascii="宋体" w:hAnsi="宋体" w:hint="eastAsia"/>
          <w:b/>
          <w:sz w:val="28"/>
          <w:szCs w:val="28"/>
        </w:rPr>
        <w:t>第二章组织与领导</w:t>
      </w:r>
    </w:p>
    <w:p w14:paraId="1EE22583" w14:textId="77777777" w:rsidR="005D510A" w:rsidRDefault="005D510A" w:rsidP="005D510A">
      <w:pPr>
        <w:widowControl w:val="0"/>
        <w:snapToGrid w:val="0"/>
        <w:spacing w:line="490" w:lineRule="exact"/>
        <w:ind w:firstLineChars="200" w:firstLine="562"/>
        <w:jc w:val="both"/>
        <w:rPr>
          <w:rFonts w:ascii="宋体"/>
          <w:sz w:val="28"/>
          <w:szCs w:val="28"/>
        </w:rPr>
      </w:pPr>
      <w:r>
        <w:rPr>
          <w:rFonts w:ascii="宋体" w:hAnsi="宋体" w:hint="eastAsia"/>
          <w:b/>
          <w:sz w:val="28"/>
          <w:szCs w:val="28"/>
        </w:rPr>
        <w:t>第三条</w:t>
      </w:r>
      <w:r>
        <w:rPr>
          <w:rFonts w:ascii="宋体" w:hAnsi="宋体" w:hint="eastAsia"/>
          <w:sz w:val="28"/>
          <w:szCs w:val="28"/>
        </w:rPr>
        <w:t>考试工作在主管教学工作的校长的领导下，由教务处依照本规定和学校相关规定进行组织和协调,各院（部）由主管教学的领导依照本规定、教学计划及相关规定组织实施。</w:t>
      </w:r>
    </w:p>
    <w:p w14:paraId="64C5C384" w14:textId="77777777" w:rsidR="005D510A" w:rsidRDefault="005D510A" w:rsidP="005D510A">
      <w:pPr>
        <w:widowControl w:val="0"/>
        <w:snapToGrid w:val="0"/>
        <w:spacing w:line="490" w:lineRule="exact"/>
        <w:ind w:firstLineChars="200" w:firstLine="562"/>
        <w:jc w:val="both"/>
        <w:rPr>
          <w:rFonts w:ascii="宋体"/>
          <w:sz w:val="28"/>
          <w:szCs w:val="28"/>
        </w:rPr>
      </w:pPr>
      <w:r>
        <w:rPr>
          <w:rFonts w:ascii="宋体" w:hAnsi="宋体" w:hint="eastAsia"/>
          <w:b/>
          <w:sz w:val="28"/>
          <w:szCs w:val="28"/>
        </w:rPr>
        <w:t>第四条</w:t>
      </w:r>
      <w:r>
        <w:rPr>
          <w:rFonts w:ascii="宋体" w:hAnsi="宋体" w:hint="eastAsia"/>
          <w:sz w:val="28"/>
          <w:szCs w:val="28"/>
        </w:rPr>
        <w:t>各院（部）主管领导要认真抓好考试工作的各个环节，在期末考试前要召开“三会”。即：</w:t>
      </w:r>
    </w:p>
    <w:p w14:paraId="11EA903F" w14:textId="77777777" w:rsidR="005D510A" w:rsidRDefault="005D510A" w:rsidP="005D510A">
      <w:pPr>
        <w:widowControl w:val="0"/>
        <w:snapToGrid w:val="0"/>
        <w:spacing w:line="490" w:lineRule="exact"/>
        <w:ind w:firstLineChars="200" w:firstLine="560"/>
        <w:jc w:val="both"/>
        <w:rPr>
          <w:rFonts w:ascii="宋体"/>
          <w:sz w:val="28"/>
          <w:szCs w:val="28"/>
        </w:rPr>
      </w:pPr>
      <w:r>
        <w:rPr>
          <w:rFonts w:ascii="宋体" w:hAnsi="宋体" w:hint="eastAsia"/>
          <w:sz w:val="28"/>
          <w:szCs w:val="28"/>
        </w:rPr>
        <w:t>（一）院（部）领导办公会。结合本单位情况研究落实考试工作的措施、要求和安排；</w:t>
      </w:r>
    </w:p>
    <w:p w14:paraId="6EAC8CF0" w14:textId="77777777" w:rsidR="005D510A" w:rsidRDefault="005D510A" w:rsidP="005D510A">
      <w:pPr>
        <w:widowControl w:val="0"/>
        <w:snapToGrid w:val="0"/>
        <w:spacing w:line="490" w:lineRule="exact"/>
        <w:ind w:firstLineChars="200" w:firstLine="560"/>
        <w:jc w:val="both"/>
        <w:rPr>
          <w:rFonts w:ascii="宋体"/>
          <w:sz w:val="28"/>
          <w:szCs w:val="28"/>
        </w:rPr>
      </w:pPr>
      <w:r>
        <w:rPr>
          <w:rFonts w:ascii="宋体" w:hAnsi="宋体" w:hint="eastAsia"/>
          <w:sz w:val="28"/>
          <w:szCs w:val="28"/>
        </w:rPr>
        <w:t>（二）任课教师、辅导员和监考人员会。研究和布置有关考试的各项具体工作，包括组织复习、辅导答疑、命题、监考、试卷评阅和成绩的评定等；</w:t>
      </w:r>
    </w:p>
    <w:p w14:paraId="6CA7BB09" w14:textId="77777777" w:rsidR="005D510A" w:rsidRDefault="005D510A" w:rsidP="005D510A">
      <w:pPr>
        <w:widowControl w:val="0"/>
        <w:snapToGrid w:val="0"/>
        <w:spacing w:line="490" w:lineRule="exact"/>
        <w:ind w:firstLineChars="200" w:firstLine="560"/>
        <w:jc w:val="both"/>
        <w:rPr>
          <w:rFonts w:ascii="宋体"/>
          <w:sz w:val="28"/>
          <w:szCs w:val="28"/>
        </w:rPr>
      </w:pPr>
      <w:r>
        <w:rPr>
          <w:rFonts w:ascii="宋体" w:hAnsi="宋体" w:hint="eastAsia"/>
          <w:sz w:val="28"/>
          <w:szCs w:val="28"/>
        </w:rPr>
        <w:t>（三）学生动员会。申明复习和考试的目的、要求和纪律，把学</w:t>
      </w:r>
      <w:r>
        <w:rPr>
          <w:rFonts w:ascii="宋体" w:hAnsi="宋体" w:hint="eastAsia"/>
          <w:sz w:val="28"/>
          <w:szCs w:val="28"/>
        </w:rPr>
        <w:lastRenderedPageBreak/>
        <w:t>风、考纪教育作为思想政治工作的重要内容和契机，通过考试纪律的学习和典型事例的警示，教育学生以端正、诚实的态度对待考试，以真实优良的成绩证明自己，在考试过程中培养学生诚实、守信、遵纪、守法的品德和作风。</w:t>
      </w:r>
    </w:p>
    <w:p w14:paraId="79BF3F2D" w14:textId="77777777" w:rsidR="005D510A" w:rsidRDefault="005D510A" w:rsidP="005D510A">
      <w:pPr>
        <w:widowControl w:val="0"/>
        <w:snapToGrid w:val="0"/>
        <w:spacing w:beforeLines="100" w:before="312" w:afterLines="50" w:after="156" w:line="360" w:lineRule="auto"/>
        <w:jc w:val="center"/>
        <w:outlineLvl w:val="0"/>
        <w:rPr>
          <w:rFonts w:ascii="宋体"/>
          <w:b/>
          <w:sz w:val="28"/>
          <w:szCs w:val="28"/>
        </w:rPr>
      </w:pPr>
      <w:r>
        <w:rPr>
          <w:rFonts w:ascii="宋体" w:hAnsi="宋体" w:hint="eastAsia"/>
          <w:b/>
          <w:sz w:val="28"/>
          <w:szCs w:val="28"/>
        </w:rPr>
        <w:t>第三章考试方式与命题</w:t>
      </w:r>
    </w:p>
    <w:p w14:paraId="38E7ABBE" w14:textId="77777777" w:rsidR="005D510A" w:rsidRDefault="005D510A" w:rsidP="005D510A">
      <w:pPr>
        <w:widowControl w:val="0"/>
        <w:snapToGrid w:val="0"/>
        <w:spacing w:line="490" w:lineRule="exact"/>
        <w:ind w:firstLineChars="200" w:firstLine="562"/>
        <w:jc w:val="both"/>
        <w:rPr>
          <w:rFonts w:ascii="宋体"/>
          <w:sz w:val="28"/>
          <w:szCs w:val="28"/>
        </w:rPr>
      </w:pPr>
      <w:r>
        <w:rPr>
          <w:rFonts w:ascii="宋体" w:hAnsi="宋体" w:hint="eastAsia"/>
          <w:b/>
          <w:sz w:val="28"/>
          <w:szCs w:val="28"/>
        </w:rPr>
        <w:t>第五条</w:t>
      </w:r>
      <w:r>
        <w:rPr>
          <w:rFonts w:ascii="宋体" w:hAnsi="宋体" w:hint="eastAsia"/>
          <w:sz w:val="28"/>
          <w:szCs w:val="28"/>
        </w:rPr>
        <w:t>考试方式</w:t>
      </w:r>
    </w:p>
    <w:p w14:paraId="2AB45E62" w14:textId="77777777" w:rsidR="005D510A" w:rsidRDefault="005D510A" w:rsidP="005D510A">
      <w:pPr>
        <w:widowControl w:val="0"/>
        <w:snapToGrid w:val="0"/>
        <w:spacing w:line="490" w:lineRule="exact"/>
        <w:ind w:firstLineChars="200" w:firstLine="584"/>
        <w:jc w:val="both"/>
        <w:rPr>
          <w:rFonts w:ascii="宋体"/>
          <w:spacing w:val="6"/>
          <w:sz w:val="28"/>
          <w:szCs w:val="28"/>
        </w:rPr>
      </w:pPr>
      <w:r>
        <w:rPr>
          <w:rFonts w:ascii="宋体" w:hAnsi="宋体" w:hint="eastAsia"/>
          <w:spacing w:val="6"/>
          <w:sz w:val="28"/>
          <w:szCs w:val="28"/>
        </w:rPr>
        <w:t>考试可采用闭卷笔试、开卷笔试、口试或口笔试结合、答辩、撰写论文、上机操作等方式。某些实践性课程(如实验、实习、操作、社会调查等)也可根据平时测验或期中测验、课内外作业、实验报告等评定学习成绩。主讲教师要根据课程的特点和全面考查学生知识与能力的要求，选用恰当的考试方式。采用闭卷笔试之外的考试形式，须经院（部）主管教学的领导批准，并在考试安排表的备注栏内注明。</w:t>
      </w:r>
    </w:p>
    <w:p w14:paraId="64959E94" w14:textId="77777777" w:rsidR="005D510A" w:rsidRDefault="005D510A" w:rsidP="005D510A">
      <w:pPr>
        <w:widowControl w:val="0"/>
        <w:snapToGrid w:val="0"/>
        <w:spacing w:line="490" w:lineRule="exact"/>
        <w:ind w:firstLineChars="200" w:firstLine="562"/>
        <w:jc w:val="both"/>
        <w:rPr>
          <w:rFonts w:ascii="宋体"/>
          <w:sz w:val="28"/>
          <w:szCs w:val="28"/>
        </w:rPr>
      </w:pPr>
      <w:r>
        <w:rPr>
          <w:rFonts w:ascii="宋体" w:hAnsi="宋体" w:hint="eastAsia"/>
          <w:b/>
          <w:sz w:val="28"/>
          <w:szCs w:val="28"/>
        </w:rPr>
        <w:t>第六条</w:t>
      </w:r>
      <w:r>
        <w:rPr>
          <w:rFonts w:ascii="宋体" w:hAnsi="宋体" w:hint="eastAsia"/>
          <w:sz w:val="28"/>
          <w:szCs w:val="28"/>
        </w:rPr>
        <w:t>考试命题</w:t>
      </w:r>
    </w:p>
    <w:p w14:paraId="5AF190D2" w14:textId="77777777" w:rsidR="005D510A" w:rsidRDefault="005D510A" w:rsidP="005D510A">
      <w:pPr>
        <w:widowControl w:val="0"/>
        <w:snapToGrid w:val="0"/>
        <w:spacing w:line="490" w:lineRule="exact"/>
        <w:ind w:firstLineChars="200" w:firstLine="560"/>
        <w:jc w:val="both"/>
        <w:rPr>
          <w:rFonts w:ascii="宋体"/>
          <w:sz w:val="28"/>
          <w:szCs w:val="28"/>
        </w:rPr>
      </w:pPr>
      <w:r>
        <w:rPr>
          <w:rFonts w:ascii="宋体" w:hAnsi="宋体" w:hint="eastAsia"/>
          <w:sz w:val="28"/>
          <w:szCs w:val="28"/>
        </w:rPr>
        <w:t>（一）考试命题在教研室主任的领导下进行，由任课教师或教研室组织有经验的教师命题，教研室主任审定，院（部）领导批准。</w:t>
      </w:r>
    </w:p>
    <w:p w14:paraId="004DA834" w14:textId="77777777" w:rsidR="005D510A" w:rsidRDefault="005D510A" w:rsidP="005D510A">
      <w:pPr>
        <w:widowControl w:val="0"/>
        <w:snapToGrid w:val="0"/>
        <w:spacing w:line="490" w:lineRule="exact"/>
        <w:ind w:firstLineChars="200" w:firstLine="560"/>
        <w:jc w:val="both"/>
        <w:rPr>
          <w:rFonts w:ascii="宋体"/>
          <w:sz w:val="28"/>
          <w:szCs w:val="28"/>
        </w:rPr>
      </w:pPr>
      <w:r>
        <w:rPr>
          <w:rFonts w:ascii="宋体" w:hAnsi="宋体" w:hint="eastAsia"/>
          <w:sz w:val="28"/>
          <w:szCs w:val="28"/>
        </w:rPr>
        <w:t>（二）凡使用统一教学大纲开设的同一课程的考试应实行统一命题，统一评分标准，并统一阅卷。</w:t>
      </w:r>
    </w:p>
    <w:p w14:paraId="3E3A732F" w14:textId="77777777" w:rsidR="005D510A" w:rsidRDefault="005D510A" w:rsidP="005D510A">
      <w:pPr>
        <w:widowControl w:val="0"/>
        <w:snapToGrid w:val="0"/>
        <w:spacing w:line="490" w:lineRule="exact"/>
        <w:ind w:firstLineChars="200" w:firstLine="560"/>
        <w:jc w:val="both"/>
        <w:rPr>
          <w:rFonts w:ascii="宋体"/>
          <w:sz w:val="28"/>
          <w:szCs w:val="28"/>
        </w:rPr>
      </w:pPr>
      <w:r>
        <w:rPr>
          <w:rFonts w:ascii="宋体" w:hAnsi="宋体" w:hint="eastAsia"/>
          <w:sz w:val="28"/>
          <w:szCs w:val="28"/>
        </w:rPr>
        <w:t>（三）命题必须依据教学大纲的要求，全面测量学生应具备的知识与能力。试题的覆盖面要广，应有一定的难度和区分度。各科命题时可考虑基本题（或称基本得分题）约占60％、综合分析、应用题占30％、偏难题约占10％，力戒命题的主观随意性，避免出怪题、难题，确保命题的客观性，注重考题对启发学生创新思维和培养学生创新能力的引导。</w:t>
      </w:r>
    </w:p>
    <w:p w14:paraId="6361B6ED" w14:textId="77777777" w:rsidR="005D510A" w:rsidRDefault="005D510A" w:rsidP="005D510A">
      <w:pPr>
        <w:widowControl w:val="0"/>
        <w:snapToGrid w:val="0"/>
        <w:spacing w:line="490" w:lineRule="exact"/>
        <w:ind w:firstLineChars="200" w:firstLine="560"/>
        <w:jc w:val="both"/>
        <w:rPr>
          <w:rFonts w:ascii="宋体"/>
          <w:sz w:val="28"/>
          <w:szCs w:val="28"/>
        </w:rPr>
      </w:pPr>
      <w:r>
        <w:rPr>
          <w:rFonts w:ascii="宋体" w:hAnsi="宋体" w:hint="eastAsia"/>
          <w:sz w:val="28"/>
          <w:szCs w:val="28"/>
        </w:rPr>
        <w:t>（四）各科试题必须同时准备A、B卷两套，每套试题必须备有参考答案及评分标准。考试结束后由教学秘书把本院（部）各科笔试试题(含A、B卷)的电子版汇总，在期末考试结束后一星期内报教务</w:t>
      </w:r>
      <w:r>
        <w:rPr>
          <w:rFonts w:ascii="宋体" w:hAnsi="宋体" w:hint="eastAsia"/>
          <w:sz w:val="28"/>
          <w:szCs w:val="28"/>
        </w:rPr>
        <w:lastRenderedPageBreak/>
        <w:t>处教学科存档。</w:t>
      </w:r>
    </w:p>
    <w:p w14:paraId="36B39D0E" w14:textId="77777777" w:rsidR="005D510A" w:rsidRDefault="005D510A" w:rsidP="005D510A">
      <w:pPr>
        <w:widowControl w:val="0"/>
        <w:snapToGrid w:val="0"/>
        <w:spacing w:line="490" w:lineRule="exact"/>
        <w:ind w:firstLineChars="200" w:firstLine="560"/>
        <w:jc w:val="both"/>
        <w:rPr>
          <w:rFonts w:ascii="宋体"/>
          <w:sz w:val="28"/>
          <w:szCs w:val="28"/>
        </w:rPr>
      </w:pPr>
      <w:r>
        <w:rPr>
          <w:rFonts w:ascii="宋体" w:hAnsi="宋体" w:hint="eastAsia"/>
          <w:sz w:val="28"/>
          <w:szCs w:val="28"/>
        </w:rPr>
        <w:t>（五）各科试题的满分为100分，题分为整数分。</w:t>
      </w:r>
    </w:p>
    <w:p w14:paraId="239CFEB3" w14:textId="77777777" w:rsidR="005D510A" w:rsidRDefault="005D510A" w:rsidP="005D510A">
      <w:pPr>
        <w:widowControl w:val="0"/>
        <w:snapToGrid w:val="0"/>
        <w:spacing w:beforeLines="100" w:before="312" w:afterLines="50" w:after="156" w:line="360" w:lineRule="auto"/>
        <w:jc w:val="center"/>
        <w:outlineLvl w:val="0"/>
        <w:rPr>
          <w:rFonts w:ascii="宋体"/>
          <w:b/>
          <w:sz w:val="28"/>
          <w:szCs w:val="28"/>
        </w:rPr>
      </w:pPr>
      <w:r>
        <w:rPr>
          <w:rFonts w:ascii="宋体" w:hAnsi="宋体" w:hint="eastAsia"/>
          <w:b/>
          <w:sz w:val="28"/>
          <w:szCs w:val="28"/>
        </w:rPr>
        <w:t>第四章试卷的印制与管理</w:t>
      </w:r>
    </w:p>
    <w:p w14:paraId="58E3DFFC" w14:textId="77777777" w:rsidR="005D510A" w:rsidRDefault="005D510A" w:rsidP="005D510A">
      <w:pPr>
        <w:widowControl w:val="0"/>
        <w:snapToGrid w:val="0"/>
        <w:spacing w:line="490" w:lineRule="exact"/>
        <w:ind w:firstLineChars="200" w:firstLine="562"/>
        <w:jc w:val="both"/>
        <w:rPr>
          <w:rFonts w:ascii="宋体"/>
          <w:sz w:val="28"/>
          <w:szCs w:val="28"/>
        </w:rPr>
      </w:pPr>
      <w:r>
        <w:rPr>
          <w:rFonts w:ascii="宋体" w:hAnsi="宋体" w:hint="eastAsia"/>
          <w:b/>
          <w:sz w:val="28"/>
          <w:szCs w:val="28"/>
        </w:rPr>
        <w:t>第七条</w:t>
      </w:r>
      <w:r>
        <w:rPr>
          <w:rFonts w:ascii="宋体" w:hAnsi="宋体" w:hint="eastAsia"/>
          <w:sz w:val="28"/>
          <w:szCs w:val="28"/>
        </w:rPr>
        <w:t>试卷印制</w:t>
      </w:r>
    </w:p>
    <w:p w14:paraId="3914A0E9" w14:textId="77777777" w:rsidR="005D510A" w:rsidRDefault="005D510A" w:rsidP="005D510A">
      <w:pPr>
        <w:widowControl w:val="0"/>
        <w:snapToGrid w:val="0"/>
        <w:spacing w:line="490" w:lineRule="exact"/>
        <w:ind w:firstLineChars="200" w:firstLine="560"/>
        <w:jc w:val="both"/>
        <w:rPr>
          <w:rFonts w:ascii="宋体"/>
          <w:sz w:val="28"/>
          <w:szCs w:val="28"/>
        </w:rPr>
      </w:pPr>
      <w:r>
        <w:rPr>
          <w:rFonts w:ascii="宋体" w:hAnsi="宋体" w:hint="eastAsia"/>
          <w:sz w:val="28"/>
          <w:szCs w:val="28"/>
        </w:rPr>
        <w:t>试题和试卷交接、用纸以及印刷格式要规范。试题的打印、复制应做到清晰、准确。印刷前要认真进行校对，避免出现错漏。凡试卷超过一张纸的，必须装订成册，并在试卷首页上标明总页数或总题数。需要答题纸的试题应在试题打印单上注明附答题纸张数目（不允许学生自带稿纸）。正考试题（A卷或B卷）由各主考教师填写印卷单,按统一格式送教务处测试与评估科,在测试与评估科审核无误后统一送交教材科胶印室印刷。</w:t>
      </w:r>
    </w:p>
    <w:p w14:paraId="676DE6BB" w14:textId="77777777" w:rsidR="005D510A" w:rsidRDefault="005D510A" w:rsidP="005D510A">
      <w:pPr>
        <w:widowControl w:val="0"/>
        <w:snapToGrid w:val="0"/>
        <w:spacing w:line="490" w:lineRule="exact"/>
        <w:ind w:firstLineChars="200" w:firstLine="562"/>
        <w:jc w:val="both"/>
        <w:rPr>
          <w:rFonts w:ascii="宋体"/>
          <w:sz w:val="28"/>
          <w:szCs w:val="28"/>
        </w:rPr>
      </w:pPr>
      <w:r>
        <w:rPr>
          <w:rFonts w:ascii="宋体" w:hAnsi="宋体" w:hint="eastAsia"/>
          <w:b/>
          <w:sz w:val="28"/>
          <w:szCs w:val="28"/>
        </w:rPr>
        <w:t>第八条</w:t>
      </w:r>
      <w:r>
        <w:rPr>
          <w:rFonts w:ascii="宋体" w:hAnsi="宋体" w:hint="eastAsia"/>
          <w:sz w:val="28"/>
          <w:szCs w:val="28"/>
        </w:rPr>
        <w:t>试卷管理</w:t>
      </w:r>
    </w:p>
    <w:p w14:paraId="7E3976D6" w14:textId="77777777" w:rsidR="005D510A" w:rsidRDefault="005D510A" w:rsidP="005D510A">
      <w:pPr>
        <w:widowControl w:val="0"/>
        <w:snapToGrid w:val="0"/>
        <w:spacing w:line="490" w:lineRule="exact"/>
        <w:ind w:firstLineChars="200" w:firstLine="560"/>
        <w:jc w:val="both"/>
        <w:rPr>
          <w:rFonts w:ascii="宋体"/>
          <w:sz w:val="28"/>
          <w:szCs w:val="28"/>
        </w:rPr>
      </w:pPr>
      <w:r>
        <w:rPr>
          <w:rFonts w:ascii="宋体" w:hAnsi="宋体" w:hint="eastAsia"/>
          <w:sz w:val="28"/>
          <w:szCs w:val="28"/>
        </w:rPr>
        <w:t>（一）试卷是衡量和评价学生学习绩效和水平的重要依据，成绩和试卷的管理是教务管理的重要内容，也是教学质量检查的重要方面。各院（部）应对试卷规范管理。</w:t>
      </w:r>
    </w:p>
    <w:p w14:paraId="7D90E6F3" w14:textId="77777777" w:rsidR="005D510A" w:rsidRDefault="005D510A" w:rsidP="005D510A">
      <w:pPr>
        <w:widowControl w:val="0"/>
        <w:snapToGrid w:val="0"/>
        <w:spacing w:line="490" w:lineRule="exact"/>
        <w:ind w:firstLineChars="200" w:firstLine="560"/>
        <w:jc w:val="both"/>
        <w:rPr>
          <w:rFonts w:ascii="宋体"/>
          <w:sz w:val="28"/>
          <w:szCs w:val="28"/>
        </w:rPr>
      </w:pPr>
      <w:r>
        <w:rPr>
          <w:rFonts w:ascii="宋体" w:hAnsi="宋体" w:hint="eastAsia"/>
          <w:sz w:val="28"/>
          <w:szCs w:val="28"/>
        </w:rPr>
        <w:t>（二）做好试题保密工作。命题教师和接触试题的工作人员，不得以任何方式泄漏试题。如发生泄漏或变相泄漏试题情况，要迅速采取措施，变换试卷或试题内容，同时追究当事人责任，并视情节给予行政处分。</w:t>
      </w:r>
    </w:p>
    <w:p w14:paraId="3AF8F82E" w14:textId="77777777" w:rsidR="005D510A" w:rsidRDefault="005D510A" w:rsidP="005D510A">
      <w:pPr>
        <w:widowControl w:val="0"/>
        <w:snapToGrid w:val="0"/>
        <w:spacing w:line="490" w:lineRule="exact"/>
        <w:ind w:firstLineChars="200" w:firstLine="560"/>
        <w:jc w:val="both"/>
        <w:rPr>
          <w:rFonts w:ascii="宋体"/>
          <w:sz w:val="28"/>
          <w:szCs w:val="28"/>
        </w:rPr>
      </w:pPr>
      <w:r>
        <w:rPr>
          <w:rFonts w:ascii="宋体" w:hAnsi="宋体" w:hint="eastAsia"/>
          <w:sz w:val="28"/>
          <w:szCs w:val="28"/>
        </w:rPr>
        <w:t>（三）评阅后的试卷不发给学生，应交开课部门教学秘书登记封存，存期6年。</w:t>
      </w:r>
    </w:p>
    <w:p w14:paraId="7C55D8F2" w14:textId="77777777" w:rsidR="005D510A" w:rsidRDefault="005D510A" w:rsidP="005D510A">
      <w:pPr>
        <w:widowControl w:val="0"/>
        <w:snapToGrid w:val="0"/>
        <w:spacing w:line="490" w:lineRule="exact"/>
        <w:ind w:firstLineChars="200" w:firstLine="560"/>
        <w:jc w:val="both"/>
        <w:rPr>
          <w:rFonts w:ascii="宋体"/>
          <w:sz w:val="28"/>
          <w:szCs w:val="28"/>
        </w:rPr>
      </w:pPr>
      <w:r>
        <w:rPr>
          <w:rFonts w:ascii="宋体" w:hAnsi="宋体" w:hint="eastAsia"/>
          <w:sz w:val="28"/>
          <w:szCs w:val="28"/>
        </w:rPr>
        <w:t>（四）教务处、各院（部）主管领导应对评阅过的试卷进行抽查，以便了解教师出题和学生答卷的情况。</w:t>
      </w:r>
    </w:p>
    <w:p w14:paraId="0470ACC3" w14:textId="77777777" w:rsidR="005D510A" w:rsidRDefault="005D510A" w:rsidP="005D510A">
      <w:pPr>
        <w:widowControl w:val="0"/>
        <w:snapToGrid w:val="0"/>
        <w:spacing w:beforeLines="100" w:before="312" w:afterLines="50" w:after="156" w:line="360" w:lineRule="auto"/>
        <w:jc w:val="center"/>
        <w:outlineLvl w:val="0"/>
        <w:rPr>
          <w:rFonts w:ascii="宋体"/>
          <w:b/>
          <w:sz w:val="28"/>
          <w:szCs w:val="28"/>
        </w:rPr>
      </w:pPr>
      <w:r>
        <w:rPr>
          <w:rFonts w:ascii="宋体" w:hAnsi="宋体" w:hint="eastAsia"/>
          <w:b/>
          <w:sz w:val="28"/>
          <w:szCs w:val="28"/>
        </w:rPr>
        <w:t>第五章学生考试资格的审查</w:t>
      </w:r>
    </w:p>
    <w:p w14:paraId="71A0573B" w14:textId="77777777" w:rsidR="005D510A" w:rsidRDefault="005D510A" w:rsidP="005D510A">
      <w:pPr>
        <w:widowControl w:val="0"/>
        <w:snapToGrid w:val="0"/>
        <w:spacing w:line="490" w:lineRule="exact"/>
        <w:ind w:firstLineChars="200" w:firstLine="562"/>
        <w:jc w:val="both"/>
        <w:rPr>
          <w:rFonts w:ascii="宋体"/>
          <w:sz w:val="28"/>
          <w:szCs w:val="28"/>
        </w:rPr>
      </w:pPr>
      <w:r>
        <w:rPr>
          <w:rFonts w:ascii="宋体" w:hAnsi="宋体" w:hint="eastAsia"/>
          <w:b/>
          <w:sz w:val="28"/>
          <w:szCs w:val="28"/>
        </w:rPr>
        <w:t>第九条</w:t>
      </w:r>
      <w:r>
        <w:rPr>
          <w:rFonts w:ascii="宋体" w:hAnsi="宋体" w:hint="eastAsia"/>
          <w:sz w:val="28"/>
          <w:szCs w:val="28"/>
        </w:rPr>
        <w:t>凡正常参加课程教学活动，并遵守学校学生学籍管理规定的在册学生或经各学校批准办理了进修旁听手续的学员，均可参加课</w:t>
      </w:r>
      <w:r>
        <w:rPr>
          <w:rFonts w:ascii="宋体" w:hAnsi="宋体" w:hint="eastAsia"/>
          <w:sz w:val="28"/>
          <w:szCs w:val="28"/>
        </w:rPr>
        <w:lastRenderedPageBreak/>
        <w:t>程考试。</w:t>
      </w:r>
    </w:p>
    <w:p w14:paraId="2F3F5A96" w14:textId="77777777" w:rsidR="005D510A" w:rsidRDefault="005D510A" w:rsidP="005D510A">
      <w:pPr>
        <w:widowControl w:val="0"/>
        <w:snapToGrid w:val="0"/>
        <w:spacing w:line="490" w:lineRule="exact"/>
        <w:ind w:firstLineChars="200" w:firstLine="562"/>
        <w:jc w:val="both"/>
        <w:rPr>
          <w:rFonts w:ascii="宋体"/>
          <w:sz w:val="28"/>
          <w:szCs w:val="28"/>
        </w:rPr>
      </w:pPr>
      <w:r>
        <w:rPr>
          <w:rFonts w:ascii="宋体" w:hAnsi="宋体" w:hint="eastAsia"/>
          <w:b/>
          <w:sz w:val="28"/>
          <w:szCs w:val="28"/>
        </w:rPr>
        <w:t>第十条</w:t>
      </w:r>
      <w:r>
        <w:rPr>
          <w:rFonts w:ascii="宋体" w:hAnsi="宋体" w:hint="eastAsia"/>
          <w:sz w:val="28"/>
          <w:szCs w:val="28"/>
        </w:rPr>
        <w:t>各课程的主讲教师应根据学生学籍管理有关规定，在考试前10天做好学生考试资格的审查，把应取消考试资格的学生名单（注明原因）送院（部）教学秘书；经主管教学的领导审定后，由教学秘书于考试前一周内通知学生；主讲教师要在该生的成绩报告单上注明“取消考试资格”的字样。</w:t>
      </w:r>
    </w:p>
    <w:p w14:paraId="2C82F28D" w14:textId="77777777" w:rsidR="005D510A" w:rsidRDefault="005D510A" w:rsidP="005D510A">
      <w:pPr>
        <w:widowControl w:val="0"/>
        <w:snapToGrid w:val="0"/>
        <w:spacing w:line="490" w:lineRule="exact"/>
        <w:ind w:firstLineChars="200" w:firstLine="562"/>
        <w:jc w:val="both"/>
        <w:rPr>
          <w:rFonts w:ascii="宋体"/>
          <w:sz w:val="28"/>
          <w:szCs w:val="28"/>
        </w:rPr>
      </w:pPr>
      <w:r>
        <w:rPr>
          <w:rFonts w:ascii="宋体" w:hAnsi="宋体" w:hint="eastAsia"/>
          <w:b/>
          <w:sz w:val="28"/>
          <w:szCs w:val="28"/>
        </w:rPr>
        <w:t>第十一条</w:t>
      </w:r>
      <w:r>
        <w:rPr>
          <w:rFonts w:ascii="宋体" w:hAnsi="宋体" w:hint="eastAsia"/>
          <w:sz w:val="28"/>
          <w:szCs w:val="28"/>
        </w:rPr>
        <w:t>学生因故不能按时参加考试者，需由本人在考试前书面提出缓考申请并附有关证明（如因病缓考，则需校医院证明），经院（部）同意，报教务处批准后方可缓考，否则按旷考论处。</w:t>
      </w:r>
    </w:p>
    <w:p w14:paraId="369FDEB2" w14:textId="77777777" w:rsidR="005D510A" w:rsidRDefault="005D510A" w:rsidP="005D510A">
      <w:pPr>
        <w:widowControl w:val="0"/>
        <w:snapToGrid w:val="0"/>
        <w:spacing w:line="490" w:lineRule="exact"/>
        <w:ind w:firstLineChars="200" w:firstLine="562"/>
        <w:jc w:val="both"/>
        <w:rPr>
          <w:rFonts w:ascii="宋体"/>
          <w:sz w:val="28"/>
          <w:szCs w:val="28"/>
        </w:rPr>
      </w:pPr>
      <w:r>
        <w:rPr>
          <w:rFonts w:ascii="宋体" w:hAnsi="宋体" w:hint="eastAsia"/>
          <w:b/>
          <w:sz w:val="28"/>
          <w:szCs w:val="28"/>
        </w:rPr>
        <w:t>第十二条</w:t>
      </w:r>
      <w:r>
        <w:rPr>
          <w:rFonts w:ascii="宋体" w:hAnsi="宋体" w:hint="eastAsia"/>
          <w:sz w:val="28"/>
          <w:szCs w:val="28"/>
        </w:rPr>
        <w:t>具有考试资格的学生须持学校统一制作的准考证或学生证进入指定教室应考，否则不准参加考试。</w:t>
      </w:r>
    </w:p>
    <w:p w14:paraId="2E2F137A" w14:textId="77777777" w:rsidR="005D510A" w:rsidRDefault="005D510A" w:rsidP="005D510A">
      <w:pPr>
        <w:widowControl w:val="0"/>
        <w:snapToGrid w:val="0"/>
        <w:spacing w:beforeLines="100" w:before="312" w:afterLines="50" w:after="156" w:line="360" w:lineRule="auto"/>
        <w:jc w:val="center"/>
        <w:outlineLvl w:val="0"/>
        <w:rPr>
          <w:rFonts w:ascii="宋体"/>
          <w:b/>
          <w:sz w:val="28"/>
          <w:szCs w:val="28"/>
        </w:rPr>
      </w:pPr>
      <w:r>
        <w:rPr>
          <w:rFonts w:ascii="宋体" w:hAnsi="宋体" w:hint="eastAsia"/>
          <w:b/>
          <w:sz w:val="28"/>
          <w:szCs w:val="28"/>
        </w:rPr>
        <w:t>第六章考试的实施</w:t>
      </w:r>
    </w:p>
    <w:p w14:paraId="5F0B0DBA" w14:textId="77777777" w:rsidR="005D510A" w:rsidRDefault="005D510A" w:rsidP="005D510A">
      <w:pPr>
        <w:widowControl w:val="0"/>
        <w:snapToGrid w:val="0"/>
        <w:spacing w:line="490" w:lineRule="exact"/>
        <w:ind w:firstLineChars="200" w:firstLine="562"/>
        <w:jc w:val="both"/>
        <w:rPr>
          <w:rFonts w:ascii="宋体"/>
          <w:sz w:val="28"/>
          <w:szCs w:val="28"/>
        </w:rPr>
      </w:pPr>
      <w:r>
        <w:rPr>
          <w:rFonts w:ascii="宋体" w:hAnsi="宋体" w:hint="eastAsia"/>
          <w:b/>
          <w:sz w:val="28"/>
          <w:szCs w:val="28"/>
        </w:rPr>
        <w:t>第十三条</w:t>
      </w:r>
      <w:r>
        <w:rPr>
          <w:rFonts w:ascii="宋体" w:hAnsi="宋体" w:hint="eastAsia"/>
          <w:sz w:val="28"/>
          <w:szCs w:val="28"/>
        </w:rPr>
        <w:t>考试时间</w:t>
      </w:r>
    </w:p>
    <w:p w14:paraId="461A93AD" w14:textId="77777777" w:rsidR="005D510A" w:rsidRDefault="005D510A" w:rsidP="005D510A">
      <w:pPr>
        <w:widowControl w:val="0"/>
        <w:snapToGrid w:val="0"/>
        <w:spacing w:line="490" w:lineRule="exact"/>
        <w:ind w:firstLineChars="200" w:firstLine="560"/>
        <w:jc w:val="both"/>
        <w:rPr>
          <w:rFonts w:ascii="宋体"/>
          <w:sz w:val="28"/>
          <w:szCs w:val="28"/>
        </w:rPr>
      </w:pPr>
      <w:r>
        <w:rPr>
          <w:rFonts w:ascii="宋体" w:hAnsi="宋体" w:hint="eastAsia"/>
          <w:sz w:val="28"/>
          <w:szCs w:val="28"/>
        </w:rPr>
        <w:t>（一）考试时间依据当年校历安排，期末停课复习和考试在学期的最后两周进行。除辅修、通识选修课及体育课程可提前一周考试外，其余所有课程原则上不允许提前考试。因特殊情况确需提前考试的，由任课教师提出书面申请，院（部）主管领导批准后，报教务处备案。</w:t>
      </w:r>
    </w:p>
    <w:p w14:paraId="04A03E66" w14:textId="77777777" w:rsidR="005D510A" w:rsidRDefault="005D510A" w:rsidP="005D510A">
      <w:pPr>
        <w:widowControl w:val="0"/>
        <w:snapToGrid w:val="0"/>
        <w:spacing w:line="490" w:lineRule="exact"/>
        <w:ind w:firstLineChars="200" w:firstLine="560"/>
        <w:jc w:val="both"/>
        <w:rPr>
          <w:rFonts w:ascii="宋体"/>
          <w:sz w:val="28"/>
          <w:szCs w:val="28"/>
        </w:rPr>
      </w:pPr>
      <w:r>
        <w:rPr>
          <w:rFonts w:ascii="宋体" w:hAnsi="宋体" w:hint="eastAsia"/>
          <w:sz w:val="28"/>
          <w:szCs w:val="28"/>
        </w:rPr>
        <w:t>（二）考试日程按上午、下午、晚上三个时段安排。笔试时间一般为100分钟，如有特殊情况，主考教师有权延长至多30分钟。考试进行期间不得安排休息。</w:t>
      </w:r>
    </w:p>
    <w:p w14:paraId="12868DC6" w14:textId="77777777" w:rsidR="005D510A" w:rsidRDefault="005D510A" w:rsidP="005D510A">
      <w:pPr>
        <w:widowControl w:val="0"/>
        <w:snapToGrid w:val="0"/>
        <w:spacing w:line="490" w:lineRule="exact"/>
        <w:ind w:firstLineChars="200" w:firstLine="560"/>
        <w:jc w:val="both"/>
        <w:rPr>
          <w:rFonts w:ascii="宋体"/>
          <w:sz w:val="28"/>
          <w:szCs w:val="28"/>
        </w:rPr>
      </w:pPr>
      <w:r>
        <w:rPr>
          <w:rFonts w:ascii="宋体" w:hAnsi="宋体" w:hint="eastAsia"/>
          <w:sz w:val="28"/>
          <w:szCs w:val="28"/>
        </w:rPr>
        <w:t>（三）公共课考试时间、地点由教务处协同开课单位统一安排,各院（部）专业课程考试在规定的时限内自行组织并报教务处测试与评估科统筹安排后进行。</w:t>
      </w:r>
    </w:p>
    <w:p w14:paraId="4EF999AE" w14:textId="77777777" w:rsidR="005D510A" w:rsidRDefault="005D510A" w:rsidP="005D510A">
      <w:pPr>
        <w:widowControl w:val="0"/>
        <w:snapToGrid w:val="0"/>
        <w:spacing w:line="490" w:lineRule="exact"/>
        <w:ind w:firstLineChars="200" w:firstLine="562"/>
        <w:jc w:val="both"/>
        <w:rPr>
          <w:rFonts w:ascii="宋体"/>
          <w:sz w:val="28"/>
          <w:szCs w:val="28"/>
        </w:rPr>
      </w:pPr>
      <w:r>
        <w:rPr>
          <w:rFonts w:ascii="宋体" w:hAnsi="宋体" w:hint="eastAsia"/>
          <w:b/>
          <w:sz w:val="28"/>
          <w:szCs w:val="28"/>
        </w:rPr>
        <w:t>第十四条</w:t>
      </w:r>
      <w:r>
        <w:rPr>
          <w:rFonts w:ascii="宋体" w:hAnsi="宋体" w:hint="eastAsia"/>
          <w:sz w:val="28"/>
          <w:szCs w:val="28"/>
        </w:rPr>
        <w:t>考场安排</w:t>
      </w:r>
    </w:p>
    <w:p w14:paraId="58897D41" w14:textId="77777777" w:rsidR="005D510A" w:rsidRDefault="005D510A" w:rsidP="005D510A">
      <w:pPr>
        <w:widowControl w:val="0"/>
        <w:snapToGrid w:val="0"/>
        <w:spacing w:line="490" w:lineRule="exact"/>
        <w:ind w:firstLineChars="200" w:firstLine="560"/>
        <w:jc w:val="both"/>
        <w:rPr>
          <w:rFonts w:ascii="宋体"/>
          <w:sz w:val="28"/>
          <w:szCs w:val="28"/>
        </w:rPr>
      </w:pPr>
      <w:r>
        <w:rPr>
          <w:rFonts w:ascii="宋体" w:hAnsi="宋体" w:hint="eastAsia"/>
          <w:sz w:val="28"/>
          <w:szCs w:val="28"/>
        </w:rPr>
        <w:t>（一）课程考试安排应间隔合理或两门不同课程交叉错开，对号入座。学生不得随意调换位置，不得将考试必备用具以外的物品带入考场，未经主考教师许可，不得自带稿纸。</w:t>
      </w:r>
    </w:p>
    <w:p w14:paraId="2D9706AC" w14:textId="77777777" w:rsidR="005D510A" w:rsidRDefault="005D510A" w:rsidP="005D510A">
      <w:pPr>
        <w:widowControl w:val="0"/>
        <w:snapToGrid w:val="0"/>
        <w:spacing w:line="480" w:lineRule="exact"/>
        <w:ind w:firstLineChars="200" w:firstLine="560"/>
        <w:jc w:val="both"/>
        <w:rPr>
          <w:rFonts w:ascii="宋体"/>
          <w:sz w:val="28"/>
          <w:szCs w:val="28"/>
        </w:rPr>
      </w:pPr>
      <w:r>
        <w:rPr>
          <w:rFonts w:ascii="宋体" w:hAnsi="宋体" w:hint="eastAsia"/>
          <w:sz w:val="28"/>
          <w:szCs w:val="28"/>
        </w:rPr>
        <w:lastRenderedPageBreak/>
        <w:t>（二）公共必修课考场由教务处协同开课单位统一安排。</w:t>
      </w:r>
    </w:p>
    <w:p w14:paraId="15E7C915" w14:textId="77777777" w:rsidR="005D510A" w:rsidRDefault="005D510A" w:rsidP="005D510A">
      <w:pPr>
        <w:widowControl w:val="0"/>
        <w:snapToGrid w:val="0"/>
        <w:spacing w:line="480" w:lineRule="exact"/>
        <w:ind w:firstLineChars="200" w:firstLine="584"/>
        <w:jc w:val="both"/>
        <w:rPr>
          <w:rFonts w:ascii="宋体"/>
          <w:spacing w:val="6"/>
          <w:sz w:val="28"/>
          <w:szCs w:val="28"/>
        </w:rPr>
      </w:pPr>
      <w:r>
        <w:rPr>
          <w:rFonts w:ascii="宋体" w:hAnsi="宋体" w:hint="eastAsia"/>
          <w:spacing w:val="6"/>
          <w:sz w:val="28"/>
          <w:szCs w:val="28"/>
        </w:rPr>
        <w:t>（三）专业课考场由开课单位统筹安排，一经确定，不得擅自更改。确因特殊情况需调整考试地点和时间的，应提前向教务处提出申请。</w:t>
      </w:r>
    </w:p>
    <w:p w14:paraId="7819E0E0" w14:textId="77777777" w:rsidR="005D510A" w:rsidRDefault="005D510A" w:rsidP="005D510A">
      <w:pPr>
        <w:widowControl w:val="0"/>
        <w:snapToGrid w:val="0"/>
        <w:spacing w:line="480" w:lineRule="exact"/>
        <w:ind w:firstLineChars="200" w:firstLine="562"/>
        <w:jc w:val="both"/>
        <w:rPr>
          <w:rFonts w:ascii="宋体"/>
          <w:sz w:val="28"/>
          <w:szCs w:val="28"/>
        </w:rPr>
      </w:pPr>
      <w:r>
        <w:rPr>
          <w:rFonts w:ascii="宋体" w:hAnsi="宋体" w:hint="eastAsia"/>
          <w:b/>
          <w:sz w:val="28"/>
          <w:szCs w:val="28"/>
        </w:rPr>
        <w:t>第十五条</w:t>
      </w:r>
      <w:r>
        <w:rPr>
          <w:rFonts w:ascii="宋体" w:hAnsi="宋体" w:hint="eastAsia"/>
          <w:sz w:val="28"/>
          <w:szCs w:val="28"/>
        </w:rPr>
        <w:t>监考</w:t>
      </w:r>
    </w:p>
    <w:p w14:paraId="13D4DEB3" w14:textId="77777777" w:rsidR="005D510A" w:rsidRDefault="005D510A" w:rsidP="005D510A">
      <w:pPr>
        <w:widowControl w:val="0"/>
        <w:snapToGrid w:val="0"/>
        <w:spacing w:line="480" w:lineRule="exact"/>
        <w:ind w:firstLineChars="200" w:firstLine="560"/>
        <w:jc w:val="both"/>
        <w:rPr>
          <w:rFonts w:ascii="宋体"/>
          <w:sz w:val="28"/>
          <w:szCs w:val="28"/>
        </w:rPr>
      </w:pPr>
      <w:r>
        <w:rPr>
          <w:rFonts w:ascii="宋体" w:hAnsi="宋体" w:hint="eastAsia"/>
          <w:sz w:val="28"/>
          <w:szCs w:val="28"/>
        </w:rPr>
        <w:t>（一）所有考试都要安排人员负责监考。主考教师原则上由任课教师担任。主考教师要对该门课程考试（含平行班）全面负责，发现问题及时处理。考生在30人以下的考场，可安排1人监考；30－80人的考场，应有2人监考；80人以上的考场，须有3-4人以上监考。</w:t>
      </w:r>
    </w:p>
    <w:p w14:paraId="68702D1A" w14:textId="77777777" w:rsidR="005D510A" w:rsidRDefault="005D510A" w:rsidP="005D510A">
      <w:pPr>
        <w:widowControl w:val="0"/>
        <w:snapToGrid w:val="0"/>
        <w:spacing w:line="480" w:lineRule="exact"/>
        <w:ind w:firstLineChars="200" w:firstLine="560"/>
        <w:jc w:val="both"/>
        <w:rPr>
          <w:rFonts w:ascii="宋体"/>
          <w:sz w:val="28"/>
          <w:szCs w:val="28"/>
        </w:rPr>
      </w:pPr>
      <w:r>
        <w:rPr>
          <w:rFonts w:ascii="宋体" w:hAnsi="宋体" w:hint="eastAsia"/>
          <w:sz w:val="28"/>
          <w:szCs w:val="28"/>
        </w:rPr>
        <w:t>（二）监考安排必须落实到人。公共课和多个学院学生合上的课程，除任课教师外，有考生的学院应安排监考人员，明确监考任务。</w:t>
      </w:r>
    </w:p>
    <w:p w14:paraId="327F2180" w14:textId="77777777" w:rsidR="005D510A" w:rsidRDefault="005D510A" w:rsidP="005D510A">
      <w:pPr>
        <w:widowControl w:val="0"/>
        <w:snapToGrid w:val="0"/>
        <w:spacing w:line="480" w:lineRule="exact"/>
        <w:ind w:firstLineChars="200" w:firstLine="560"/>
        <w:jc w:val="both"/>
        <w:rPr>
          <w:rFonts w:ascii="宋体"/>
          <w:sz w:val="28"/>
          <w:szCs w:val="28"/>
        </w:rPr>
      </w:pPr>
      <w:r>
        <w:rPr>
          <w:rFonts w:ascii="宋体" w:hAnsi="宋体" w:hint="eastAsia"/>
          <w:sz w:val="28"/>
          <w:szCs w:val="28"/>
        </w:rPr>
        <w:t>（三）监考人员应认真执行《监考须知》，对考场纪律负主要责任。考试结束后，监考人员清点试卷，装入试卷袋，填写封面内容及《考场记录表》并签名后交主考教师或指定部门。</w:t>
      </w:r>
    </w:p>
    <w:p w14:paraId="52350A49" w14:textId="77777777" w:rsidR="005D510A" w:rsidRDefault="005D510A" w:rsidP="005D510A">
      <w:pPr>
        <w:widowControl w:val="0"/>
        <w:snapToGrid w:val="0"/>
        <w:spacing w:line="480" w:lineRule="exact"/>
        <w:ind w:firstLineChars="200" w:firstLine="562"/>
        <w:jc w:val="both"/>
        <w:rPr>
          <w:rFonts w:ascii="宋体"/>
          <w:sz w:val="28"/>
          <w:szCs w:val="28"/>
        </w:rPr>
      </w:pPr>
      <w:r>
        <w:rPr>
          <w:rFonts w:ascii="宋体" w:hAnsi="宋体" w:hint="eastAsia"/>
          <w:b/>
          <w:sz w:val="28"/>
          <w:szCs w:val="28"/>
        </w:rPr>
        <w:t>第十六条</w:t>
      </w:r>
      <w:r>
        <w:rPr>
          <w:rFonts w:ascii="宋体" w:hAnsi="宋体" w:hint="eastAsia"/>
          <w:sz w:val="28"/>
          <w:szCs w:val="28"/>
        </w:rPr>
        <w:t>考试巡视</w:t>
      </w:r>
    </w:p>
    <w:p w14:paraId="57D863BE" w14:textId="77777777" w:rsidR="005D510A" w:rsidRDefault="005D510A" w:rsidP="005D510A">
      <w:pPr>
        <w:widowControl w:val="0"/>
        <w:snapToGrid w:val="0"/>
        <w:spacing w:line="480" w:lineRule="exact"/>
        <w:ind w:firstLineChars="200" w:firstLine="560"/>
        <w:jc w:val="both"/>
        <w:rPr>
          <w:rFonts w:ascii="宋体"/>
          <w:sz w:val="28"/>
          <w:szCs w:val="28"/>
        </w:rPr>
      </w:pPr>
      <w:r>
        <w:rPr>
          <w:rFonts w:ascii="宋体" w:hAnsi="宋体" w:hint="eastAsia"/>
          <w:sz w:val="28"/>
          <w:szCs w:val="28"/>
        </w:rPr>
        <w:t>（一）教务处在考试前一周设立总监考办公室，由主管教学的校领导担任总监考，教务处处长担任副总监考，下设巡考小组，成员包括教务处工作人员和其他机关干部。</w:t>
      </w:r>
    </w:p>
    <w:p w14:paraId="237745F8" w14:textId="77777777" w:rsidR="005D510A" w:rsidRDefault="005D510A" w:rsidP="005D510A">
      <w:pPr>
        <w:widowControl w:val="0"/>
        <w:snapToGrid w:val="0"/>
        <w:spacing w:line="480" w:lineRule="exact"/>
        <w:ind w:firstLineChars="200" w:firstLine="560"/>
        <w:jc w:val="both"/>
        <w:rPr>
          <w:rFonts w:ascii="宋体"/>
          <w:sz w:val="28"/>
          <w:szCs w:val="28"/>
        </w:rPr>
      </w:pPr>
      <w:r>
        <w:rPr>
          <w:rFonts w:ascii="宋体" w:hAnsi="宋体" w:hint="eastAsia"/>
          <w:sz w:val="28"/>
          <w:szCs w:val="28"/>
        </w:rPr>
        <w:t>（二）巡考职责主要是：督促主考单位检查和维护考试设施，确保考试顺利进行；检查考场秩序和监考人员履行监考职责情况。如发现主、监考人员不履行职责，应督促其立即改正并报告总监考；如发现学生考试违纪作弊，有权会同监考人员依据《西安外国语大学学生考试作弊、违纪处理办法》当场对违纪学生做出处理。</w:t>
      </w:r>
    </w:p>
    <w:p w14:paraId="31C3FBAF" w14:textId="77777777" w:rsidR="005D510A" w:rsidRDefault="005D510A" w:rsidP="005D510A">
      <w:pPr>
        <w:widowControl w:val="0"/>
        <w:snapToGrid w:val="0"/>
        <w:spacing w:line="480" w:lineRule="exact"/>
        <w:ind w:firstLineChars="200" w:firstLine="560"/>
        <w:jc w:val="both"/>
        <w:rPr>
          <w:rFonts w:ascii="宋体"/>
          <w:sz w:val="28"/>
          <w:szCs w:val="28"/>
        </w:rPr>
      </w:pPr>
      <w:r>
        <w:rPr>
          <w:rFonts w:ascii="宋体" w:hAnsi="宋体" w:hint="eastAsia"/>
          <w:sz w:val="28"/>
          <w:szCs w:val="28"/>
        </w:rPr>
        <w:t>（三）每次考试结束后巡视员应认真记录，做出书面总结。巡考小组在巡考期间，应将巡考情况向总监考办公室汇报。总监考办公室将考试情况汇总整理后向全校通报。</w:t>
      </w:r>
    </w:p>
    <w:p w14:paraId="469B3214" w14:textId="77777777" w:rsidR="005D510A" w:rsidRDefault="005D510A" w:rsidP="005D510A">
      <w:pPr>
        <w:widowControl w:val="0"/>
        <w:snapToGrid w:val="0"/>
        <w:spacing w:beforeLines="100" w:before="312" w:afterLines="50" w:after="156" w:line="480" w:lineRule="exact"/>
        <w:jc w:val="center"/>
        <w:outlineLvl w:val="0"/>
        <w:rPr>
          <w:rFonts w:ascii="宋体"/>
          <w:b/>
          <w:sz w:val="28"/>
          <w:szCs w:val="28"/>
        </w:rPr>
      </w:pPr>
      <w:r>
        <w:rPr>
          <w:rFonts w:ascii="宋体" w:hAnsi="宋体" w:hint="eastAsia"/>
          <w:b/>
          <w:sz w:val="28"/>
          <w:szCs w:val="28"/>
        </w:rPr>
        <w:t>第七章成绩评定与管理</w:t>
      </w:r>
    </w:p>
    <w:p w14:paraId="4ADD0A5F" w14:textId="77777777" w:rsidR="005D510A" w:rsidRDefault="005D510A" w:rsidP="005D510A">
      <w:pPr>
        <w:widowControl w:val="0"/>
        <w:spacing w:line="490" w:lineRule="exact"/>
        <w:ind w:firstLineChars="200" w:firstLine="562"/>
        <w:jc w:val="both"/>
        <w:rPr>
          <w:rFonts w:ascii="宋体"/>
          <w:sz w:val="28"/>
          <w:szCs w:val="28"/>
        </w:rPr>
      </w:pPr>
      <w:r>
        <w:rPr>
          <w:rFonts w:ascii="宋体" w:hAnsi="宋体" w:hint="eastAsia"/>
          <w:b/>
          <w:sz w:val="28"/>
          <w:szCs w:val="28"/>
        </w:rPr>
        <w:t>第十七条</w:t>
      </w:r>
      <w:r>
        <w:rPr>
          <w:rFonts w:ascii="宋体" w:hAnsi="宋体" w:hint="eastAsia"/>
          <w:sz w:val="28"/>
          <w:szCs w:val="28"/>
        </w:rPr>
        <w:t>考试成绩的记分采用百分制。85分以上为优秀，70-84</w:t>
      </w:r>
      <w:r>
        <w:rPr>
          <w:rFonts w:ascii="宋体" w:hAnsi="宋体" w:hint="eastAsia"/>
          <w:sz w:val="28"/>
          <w:szCs w:val="28"/>
        </w:rPr>
        <w:lastRenderedPageBreak/>
        <w:t>分为良好，60-69分为合格，60分以下为不及格。总评成绩采用过程考核与期末考试相结合的方式，参考标准为：期末考试成绩约占60％，期中考试和平时的考查成绩约占40％。同一门课程学生总评成绩应基本符合正常状态分布，避免整体偏高或偏低。原则上优秀率（85分以上）不超过20%，不及格率（60分以下）为1%-10%。</w:t>
      </w:r>
    </w:p>
    <w:p w14:paraId="1CE3C7F0" w14:textId="77777777" w:rsidR="005D510A" w:rsidRDefault="005D510A" w:rsidP="005D510A">
      <w:pPr>
        <w:widowControl w:val="0"/>
        <w:spacing w:line="490" w:lineRule="exact"/>
        <w:ind w:firstLineChars="200" w:firstLine="562"/>
        <w:jc w:val="both"/>
        <w:rPr>
          <w:rFonts w:ascii="宋体"/>
          <w:sz w:val="28"/>
          <w:szCs w:val="28"/>
        </w:rPr>
      </w:pPr>
      <w:r>
        <w:rPr>
          <w:rFonts w:ascii="宋体" w:hAnsi="宋体" w:hint="eastAsia"/>
          <w:b/>
          <w:sz w:val="28"/>
          <w:szCs w:val="28"/>
        </w:rPr>
        <w:t>第十八条</w:t>
      </w:r>
      <w:r>
        <w:rPr>
          <w:rFonts w:ascii="宋体" w:hAnsi="宋体" w:hint="eastAsia"/>
          <w:sz w:val="28"/>
          <w:szCs w:val="28"/>
        </w:rPr>
        <w:t>评卷时应严格按照标准评分，坚持评分的一致性，努力减少评分误差。除非计算错误，卷面成绩不得更改。当卷面成绩出现整体偏高或偏低时，应查找原因，征得教研室主任签字同意，予以合理（或同比例）调整。</w:t>
      </w:r>
    </w:p>
    <w:p w14:paraId="697A0B77" w14:textId="77777777" w:rsidR="005D510A" w:rsidRDefault="005D510A" w:rsidP="005D510A">
      <w:pPr>
        <w:widowControl w:val="0"/>
        <w:spacing w:line="490" w:lineRule="exact"/>
        <w:ind w:firstLineChars="200" w:firstLine="562"/>
        <w:jc w:val="both"/>
        <w:rPr>
          <w:rFonts w:ascii="宋体"/>
          <w:sz w:val="28"/>
          <w:szCs w:val="28"/>
        </w:rPr>
      </w:pPr>
      <w:r>
        <w:rPr>
          <w:rFonts w:ascii="宋体" w:hAnsi="宋体" w:hint="eastAsia"/>
          <w:b/>
          <w:sz w:val="28"/>
          <w:szCs w:val="28"/>
        </w:rPr>
        <w:t>第十九条</w:t>
      </w:r>
      <w:r>
        <w:rPr>
          <w:rFonts w:ascii="宋体" w:hAnsi="宋体" w:hint="eastAsia"/>
          <w:sz w:val="28"/>
          <w:szCs w:val="28"/>
        </w:rPr>
        <w:t>任课教师应在本课程考试结束后5天内完成评卷评分工作，在规定时间内将成绩录入教务管理系统，并填写一式两份学生课程考试成绩表，送院（部）教学秘书。</w:t>
      </w:r>
    </w:p>
    <w:p w14:paraId="0A16C6CD" w14:textId="77777777" w:rsidR="005D510A" w:rsidRDefault="005D510A" w:rsidP="005D510A">
      <w:pPr>
        <w:widowControl w:val="0"/>
        <w:spacing w:line="490" w:lineRule="exact"/>
        <w:ind w:firstLineChars="200" w:firstLine="586"/>
        <w:jc w:val="both"/>
        <w:rPr>
          <w:rFonts w:ascii="宋体"/>
          <w:spacing w:val="6"/>
          <w:sz w:val="28"/>
          <w:szCs w:val="28"/>
        </w:rPr>
      </w:pPr>
      <w:r>
        <w:rPr>
          <w:rFonts w:ascii="宋体" w:hAnsi="宋体" w:hint="eastAsia"/>
          <w:b/>
          <w:spacing w:val="6"/>
          <w:sz w:val="28"/>
          <w:szCs w:val="28"/>
        </w:rPr>
        <w:t>第二十条</w:t>
      </w:r>
      <w:r>
        <w:rPr>
          <w:rFonts w:ascii="宋体" w:hAnsi="宋体" w:hint="eastAsia"/>
          <w:spacing w:val="6"/>
          <w:sz w:val="28"/>
          <w:szCs w:val="28"/>
        </w:rPr>
        <w:t>院（部）教学秘书应将所有成绩表一份报送教务处教务科存档。成绩表不得涂改；如有涂改，必须注明原因和时间并有涂改者的签名和院（部）校正盖章，经教务处成绩管理人员同意方可生效。</w:t>
      </w:r>
    </w:p>
    <w:p w14:paraId="26D54F89" w14:textId="77777777" w:rsidR="005D510A" w:rsidRDefault="005D510A" w:rsidP="005D510A">
      <w:pPr>
        <w:widowControl w:val="0"/>
        <w:spacing w:line="490" w:lineRule="exact"/>
        <w:ind w:firstLineChars="200" w:firstLine="562"/>
        <w:jc w:val="both"/>
        <w:rPr>
          <w:rFonts w:ascii="宋体"/>
          <w:sz w:val="28"/>
          <w:szCs w:val="28"/>
        </w:rPr>
      </w:pPr>
      <w:r>
        <w:rPr>
          <w:rFonts w:ascii="宋体" w:hAnsi="宋体" w:hint="eastAsia"/>
          <w:b/>
          <w:sz w:val="28"/>
          <w:szCs w:val="28"/>
        </w:rPr>
        <w:t>第二十一条</w:t>
      </w:r>
      <w:r>
        <w:rPr>
          <w:rFonts w:ascii="宋体" w:hAnsi="宋体" w:hint="eastAsia"/>
          <w:sz w:val="28"/>
          <w:szCs w:val="28"/>
        </w:rPr>
        <w:t>评卷计分后的试卷应装入试卷袋（封面填写清楚）,交教学秘书登记，保存6年。原始成绩档案由教学秘书严格管理，不得遗失、涂改，除工作需要不得随意查阅。</w:t>
      </w:r>
    </w:p>
    <w:p w14:paraId="605902ED" w14:textId="77777777" w:rsidR="005D510A" w:rsidRDefault="005D510A" w:rsidP="005D510A">
      <w:pPr>
        <w:widowControl w:val="0"/>
        <w:spacing w:line="490" w:lineRule="exact"/>
        <w:ind w:firstLineChars="200" w:firstLine="562"/>
        <w:jc w:val="both"/>
        <w:rPr>
          <w:rFonts w:ascii="宋体"/>
          <w:sz w:val="28"/>
          <w:szCs w:val="28"/>
        </w:rPr>
      </w:pPr>
      <w:r>
        <w:rPr>
          <w:rFonts w:ascii="宋体" w:hAnsi="宋体" w:hint="eastAsia"/>
          <w:b/>
          <w:sz w:val="28"/>
          <w:szCs w:val="28"/>
        </w:rPr>
        <w:t>第二十二条</w:t>
      </w:r>
      <w:r>
        <w:rPr>
          <w:rFonts w:ascii="宋体" w:hAnsi="宋体" w:hint="eastAsia"/>
          <w:sz w:val="28"/>
          <w:szCs w:val="28"/>
        </w:rPr>
        <w:t>学生对考试成绩有异议，可以要求核查试卷。查卷须在下一学期开学两周内由本人提出书面申请，院（部）签署意见，经教务处领导批准，由测试与评估科和教学秘书共同核查试卷并签署核查结果意见。跨学院选修(辅修、重修)的课程，可持学生证和书面申请到相应单位申请办理。非本校开设课程的考试或超过规定期限，不受理查卷。</w:t>
      </w:r>
    </w:p>
    <w:p w14:paraId="51D214DD" w14:textId="77777777" w:rsidR="005D510A" w:rsidRDefault="005D510A" w:rsidP="005D510A">
      <w:pPr>
        <w:widowControl w:val="0"/>
        <w:spacing w:line="490" w:lineRule="exact"/>
        <w:ind w:firstLineChars="200" w:firstLine="560"/>
        <w:jc w:val="both"/>
        <w:rPr>
          <w:rFonts w:ascii="宋体"/>
          <w:sz w:val="28"/>
          <w:szCs w:val="28"/>
        </w:rPr>
      </w:pPr>
      <w:r>
        <w:rPr>
          <w:rFonts w:ascii="宋体" w:hAnsi="宋体" w:hint="eastAsia"/>
          <w:sz w:val="28"/>
          <w:szCs w:val="28"/>
        </w:rPr>
        <w:t>经核查试卷，确系教师判卷有误，需更正成绩，则须经院（部）主管领导同意，在试卷（卷面成绩）和原始成绩单（总评成绩）上更正，并经主管领导签字生效后，教学秘书修正录入。</w:t>
      </w:r>
    </w:p>
    <w:p w14:paraId="0377492A" w14:textId="77777777" w:rsidR="005D510A" w:rsidRDefault="005D510A" w:rsidP="005D510A">
      <w:pPr>
        <w:widowControl w:val="0"/>
        <w:spacing w:line="490" w:lineRule="exact"/>
        <w:ind w:firstLineChars="200" w:firstLine="562"/>
        <w:jc w:val="both"/>
        <w:rPr>
          <w:rFonts w:ascii="宋体"/>
          <w:sz w:val="28"/>
          <w:szCs w:val="28"/>
        </w:rPr>
      </w:pPr>
      <w:r>
        <w:rPr>
          <w:rFonts w:ascii="宋体" w:hAnsi="宋体" w:hint="eastAsia"/>
          <w:b/>
          <w:sz w:val="28"/>
          <w:szCs w:val="28"/>
        </w:rPr>
        <w:lastRenderedPageBreak/>
        <w:t>第二十三条</w:t>
      </w:r>
      <w:r>
        <w:rPr>
          <w:rFonts w:ascii="宋体" w:hAnsi="宋体" w:hint="eastAsia"/>
          <w:sz w:val="28"/>
          <w:szCs w:val="28"/>
        </w:rPr>
        <w:t>任课教师对试卷评阅、成绩评定负责，教学秘书对试卷和成绩的管理负责，不得应学生的要求提分加分，否则视为协同作弊，应追究责任。成绩登记有误，则应重新填写或在改动处签字。</w:t>
      </w:r>
    </w:p>
    <w:p w14:paraId="123E92CC" w14:textId="77777777" w:rsidR="005D510A" w:rsidRDefault="005D510A" w:rsidP="005D510A">
      <w:pPr>
        <w:widowControl w:val="0"/>
        <w:spacing w:line="490" w:lineRule="exact"/>
        <w:ind w:firstLineChars="200" w:firstLine="562"/>
        <w:jc w:val="both"/>
        <w:rPr>
          <w:rFonts w:ascii="宋体"/>
          <w:sz w:val="28"/>
          <w:szCs w:val="28"/>
        </w:rPr>
      </w:pPr>
      <w:r>
        <w:rPr>
          <w:rFonts w:ascii="宋体" w:hAnsi="宋体" w:hint="eastAsia"/>
          <w:b/>
          <w:sz w:val="28"/>
          <w:szCs w:val="28"/>
        </w:rPr>
        <w:t>第二十四条</w:t>
      </w:r>
      <w:r>
        <w:rPr>
          <w:rFonts w:ascii="宋体" w:hAnsi="宋体" w:hint="eastAsia"/>
          <w:sz w:val="28"/>
          <w:szCs w:val="28"/>
        </w:rPr>
        <w:t>每个学生应关注成绩查询信息，了解自己的成绩。留意院（部）关于补考、重修的安排通知。</w:t>
      </w:r>
    </w:p>
    <w:p w14:paraId="05925AFA" w14:textId="77777777" w:rsidR="005D510A" w:rsidRDefault="005D510A" w:rsidP="005D510A">
      <w:pPr>
        <w:widowControl w:val="0"/>
        <w:snapToGrid w:val="0"/>
        <w:spacing w:beforeLines="100" w:before="312" w:afterLines="50" w:after="156" w:line="360" w:lineRule="auto"/>
        <w:jc w:val="center"/>
        <w:outlineLvl w:val="0"/>
        <w:rPr>
          <w:rFonts w:ascii="宋体"/>
          <w:b/>
          <w:sz w:val="28"/>
          <w:szCs w:val="28"/>
        </w:rPr>
      </w:pPr>
      <w:r>
        <w:rPr>
          <w:rFonts w:ascii="宋体" w:hAnsi="宋体" w:hint="eastAsia"/>
          <w:b/>
          <w:sz w:val="28"/>
          <w:szCs w:val="28"/>
        </w:rPr>
        <w:t>第八章考试质量的分析与检查</w:t>
      </w:r>
    </w:p>
    <w:p w14:paraId="5AB8EB81" w14:textId="77777777" w:rsidR="005D510A" w:rsidRDefault="005D510A" w:rsidP="005D510A">
      <w:pPr>
        <w:widowControl w:val="0"/>
        <w:spacing w:line="490" w:lineRule="exact"/>
        <w:ind w:firstLineChars="200" w:firstLine="562"/>
        <w:jc w:val="both"/>
        <w:rPr>
          <w:rFonts w:ascii="宋体"/>
          <w:sz w:val="28"/>
          <w:szCs w:val="28"/>
        </w:rPr>
      </w:pPr>
      <w:r>
        <w:rPr>
          <w:rFonts w:ascii="宋体" w:hAnsi="宋体" w:hint="eastAsia"/>
          <w:b/>
          <w:sz w:val="28"/>
          <w:szCs w:val="28"/>
        </w:rPr>
        <w:t>第二十五条</w:t>
      </w:r>
      <w:r>
        <w:rPr>
          <w:rFonts w:ascii="宋体" w:hAnsi="宋体" w:hint="eastAsia"/>
          <w:sz w:val="28"/>
          <w:szCs w:val="28"/>
        </w:rPr>
        <w:t>考试质量与教学质量密切相关。为确保考试质量，教务处将抽查每学期课程的考试结果，并分析考试质量(指平均分、标准差、信度、效度、难度和区分度等指标)，为改进命题和改进教学提供必要的参考。抽样人数的要求是：100-150人的课程按顺序每5人抽取1个；60-100人的课程则每3人抽1个，抽样数不少于30人；60人以下的课程，则需抽查全体考生的成绩。</w:t>
      </w:r>
    </w:p>
    <w:p w14:paraId="032FA708" w14:textId="77777777" w:rsidR="005D510A" w:rsidRDefault="005D510A" w:rsidP="005D510A">
      <w:pPr>
        <w:widowControl w:val="0"/>
        <w:spacing w:line="490" w:lineRule="exact"/>
        <w:ind w:firstLineChars="200" w:firstLine="586"/>
        <w:jc w:val="both"/>
        <w:rPr>
          <w:rFonts w:ascii="宋体"/>
          <w:spacing w:val="6"/>
          <w:sz w:val="28"/>
          <w:szCs w:val="28"/>
        </w:rPr>
      </w:pPr>
      <w:r>
        <w:rPr>
          <w:rFonts w:ascii="宋体" w:hAnsi="宋体" w:hint="eastAsia"/>
          <w:b/>
          <w:spacing w:val="6"/>
          <w:sz w:val="28"/>
          <w:szCs w:val="28"/>
        </w:rPr>
        <w:t>第二十六条</w:t>
      </w:r>
      <w:r>
        <w:rPr>
          <w:rFonts w:ascii="宋体" w:hAnsi="宋体" w:hint="eastAsia"/>
          <w:spacing w:val="6"/>
          <w:sz w:val="28"/>
          <w:szCs w:val="28"/>
        </w:rPr>
        <w:t>各院(部)教研室应对每门课程考试情况进行分析总结，填写《西安外国语大学考试评卷分析表》(专指试卷成绩)并存档。</w:t>
      </w:r>
    </w:p>
    <w:p w14:paraId="56279859" w14:textId="77777777" w:rsidR="005D510A" w:rsidRDefault="005D510A" w:rsidP="005D510A">
      <w:pPr>
        <w:widowControl w:val="0"/>
        <w:snapToGrid w:val="0"/>
        <w:spacing w:beforeLines="100" w:before="312" w:afterLines="50" w:after="156" w:line="360" w:lineRule="auto"/>
        <w:jc w:val="center"/>
        <w:outlineLvl w:val="0"/>
        <w:rPr>
          <w:rFonts w:ascii="宋体"/>
          <w:b/>
          <w:sz w:val="28"/>
          <w:szCs w:val="28"/>
        </w:rPr>
      </w:pPr>
      <w:r>
        <w:rPr>
          <w:rFonts w:ascii="宋体" w:hAnsi="宋体" w:hint="eastAsia"/>
          <w:b/>
          <w:sz w:val="28"/>
          <w:szCs w:val="28"/>
        </w:rPr>
        <w:t>第九章补考</w:t>
      </w:r>
    </w:p>
    <w:p w14:paraId="480C8240" w14:textId="77777777" w:rsidR="005D510A" w:rsidRDefault="005D510A" w:rsidP="005D510A">
      <w:pPr>
        <w:widowControl w:val="0"/>
        <w:spacing w:line="490" w:lineRule="exact"/>
        <w:ind w:firstLineChars="200" w:firstLine="538"/>
        <w:jc w:val="both"/>
        <w:rPr>
          <w:rFonts w:ascii="宋体"/>
          <w:spacing w:val="-6"/>
          <w:sz w:val="28"/>
          <w:szCs w:val="28"/>
        </w:rPr>
      </w:pPr>
      <w:r>
        <w:rPr>
          <w:rFonts w:ascii="宋体" w:hAnsi="宋体" w:hint="eastAsia"/>
          <w:b/>
          <w:spacing w:val="-6"/>
          <w:sz w:val="28"/>
          <w:szCs w:val="28"/>
        </w:rPr>
        <w:t>第二十七条</w:t>
      </w:r>
      <w:r>
        <w:rPr>
          <w:rFonts w:ascii="宋体" w:hAnsi="宋体" w:hint="eastAsia"/>
          <w:spacing w:val="-6"/>
          <w:sz w:val="28"/>
          <w:szCs w:val="28"/>
        </w:rPr>
        <w:t>学生考核不及格的课程均需按规定进行补考或重修（重修仅针对选修课）。补考不得降低要求。补考成绩一律按60分登记。</w:t>
      </w:r>
    </w:p>
    <w:p w14:paraId="22ED9BA8" w14:textId="77777777" w:rsidR="005D510A" w:rsidRDefault="005D510A" w:rsidP="005D510A">
      <w:pPr>
        <w:widowControl w:val="0"/>
        <w:spacing w:line="490" w:lineRule="exact"/>
        <w:ind w:firstLineChars="200" w:firstLine="562"/>
        <w:jc w:val="both"/>
        <w:rPr>
          <w:rFonts w:ascii="宋体"/>
          <w:sz w:val="28"/>
          <w:szCs w:val="28"/>
        </w:rPr>
      </w:pPr>
      <w:r>
        <w:rPr>
          <w:rFonts w:ascii="宋体" w:hAnsi="宋体" w:hint="eastAsia"/>
          <w:b/>
          <w:sz w:val="28"/>
          <w:szCs w:val="28"/>
        </w:rPr>
        <w:t>第二十八条</w:t>
      </w:r>
      <w:r>
        <w:rPr>
          <w:rFonts w:ascii="宋体" w:hAnsi="宋体" w:hint="eastAsia"/>
          <w:sz w:val="28"/>
          <w:szCs w:val="28"/>
        </w:rPr>
        <w:t>补考一般在学期开学后第三周进行。补考的具体时间和场地由各院（部）安排。教师不得私自安排学生补考。</w:t>
      </w:r>
    </w:p>
    <w:p w14:paraId="10793DAC" w14:textId="77777777" w:rsidR="005D510A" w:rsidRDefault="005D510A" w:rsidP="005D510A">
      <w:pPr>
        <w:widowControl w:val="0"/>
        <w:spacing w:line="490" w:lineRule="exact"/>
        <w:ind w:firstLineChars="200" w:firstLine="562"/>
        <w:jc w:val="both"/>
        <w:rPr>
          <w:rFonts w:ascii="宋体" w:hAnsi="宋体"/>
          <w:sz w:val="28"/>
          <w:szCs w:val="28"/>
        </w:rPr>
      </w:pPr>
      <w:r>
        <w:rPr>
          <w:rFonts w:ascii="宋体" w:hAnsi="宋体" w:hint="eastAsia"/>
          <w:b/>
          <w:sz w:val="28"/>
          <w:szCs w:val="28"/>
        </w:rPr>
        <w:t>第二十九条</w:t>
      </w:r>
      <w:r>
        <w:rPr>
          <w:rFonts w:ascii="宋体" w:hAnsi="宋体" w:hint="eastAsia"/>
          <w:sz w:val="28"/>
          <w:szCs w:val="28"/>
        </w:rPr>
        <w:t>学生参加补考，须按开课部门的补考安排，凭学生证在指定场地参加补考。</w:t>
      </w:r>
    </w:p>
    <w:p w14:paraId="163FA775" w14:textId="77777777" w:rsidR="005D510A" w:rsidRPr="00100AB7" w:rsidRDefault="005D510A" w:rsidP="005D510A">
      <w:pPr>
        <w:widowControl w:val="0"/>
        <w:spacing w:line="490" w:lineRule="exact"/>
        <w:ind w:firstLineChars="1250" w:firstLine="3514"/>
        <w:jc w:val="both"/>
        <w:rPr>
          <w:rFonts w:ascii="宋体"/>
          <w:b/>
          <w:sz w:val="28"/>
          <w:szCs w:val="28"/>
        </w:rPr>
      </w:pPr>
      <w:r w:rsidRPr="00100AB7">
        <w:rPr>
          <w:rFonts w:ascii="宋体" w:hAnsi="宋体" w:hint="eastAsia"/>
          <w:b/>
          <w:sz w:val="28"/>
          <w:szCs w:val="28"/>
        </w:rPr>
        <w:t>第十章</w:t>
      </w:r>
      <w:r>
        <w:rPr>
          <w:rFonts w:ascii="宋体" w:hAnsi="宋体" w:hint="eastAsia"/>
          <w:b/>
          <w:sz w:val="28"/>
          <w:szCs w:val="28"/>
        </w:rPr>
        <w:t>附则</w:t>
      </w:r>
    </w:p>
    <w:p w14:paraId="23080148" w14:textId="77777777" w:rsidR="005D510A" w:rsidRDefault="005D510A" w:rsidP="005D510A">
      <w:pPr>
        <w:widowControl w:val="0"/>
        <w:spacing w:line="490" w:lineRule="exact"/>
        <w:ind w:firstLineChars="200" w:firstLine="562"/>
        <w:jc w:val="both"/>
        <w:rPr>
          <w:rFonts w:ascii="宋体"/>
          <w:sz w:val="28"/>
          <w:szCs w:val="28"/>
        </w:rPr>
      </w:pPr>
      <w:r>
        <w:rPr>
          <w:rFonts w:ascii="宋体" w:hAnsi="宋体" w:hint="eastAsia"/>
          <w:b/>
          <w:sz w:val="28"/>
          <w:szCs w:val="28"/>
        </w:rPr>
        <w:t>第三十条</w:t>
      </w:r>
      <w:r>
        <w:rPr>
          <w:rFonts w:ascii="宋体" w:hAnsi="宋体" w:hint="eastAsia"/>
          <w:sz w:val="28"/>
          <w:szCs w:val="28"/>
        </w:rPr>
        <w:t>本规定由教务处负责解释。</w:t>
      </w:r>
    </w:p>
    <w:p w14:paraId="1FAD5096" w14:textId="5C4BCDAC" w:rsidR="00F83548" w:rsidRPr="005D510A" w:rsidRDefault="005D510A" w:rsidP="005D510A">
      <w:pPr>
        <w:widowControl w:val="0"/>
        <w:spacing w:line="490" w:lineRule="exact"/>
        <w:ind w:firstLineChars="200" w:firstLine="562"/>
        <w:jc w:val="both"/>
        <w:rPr>
          <w:rFonts w:ascii="宋体" w:hint="eastAsia"/>
          <w:sz w:val="28"/>
          <w:szCs w:val="28"/>
        </w:rPr>
      </w:pPr>
      <w:r>
        <w:rPr>
          <w:rFonts w:ascii="宋体" w:hAnsi="宋体" w:hint="eastAsia"/>
          <w:b/>
          <w:sz w:val="28"/>
          <w:szCs w:val="28"/>
        </w:rPr>
        <w:t>第三十一条</w:t>
      </w:r>
      <w:r>
        <w:rPr>
          <w:rFonts w:ascii="宋体" w:hAnsi="宋体" w:hint="eastAsia"/>
          <w:sz w:val="28"/>
          <w:szCs w:val="28"/>
        </w:rPr>
        <w:t>本规定自发布之日起施行，以前所发相关文件同时废止。</w:t>
      </w:r>
      <w:bookmarkStart w:id="0" w:name="_GoBack"/>
      <w:bookmarkEnd w:id="0"/>
    </w:p>
    <w:sectPr w:rsidR="00F83548" w:rsidRPr="005D51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FD32D" w14:textId="77777777" w:rsidR="00883085" w:rsidRDefault="00883085" w:rsidP="005D510A">
      <w:r>
        <w:separator/>
      </w:r>
    </w:p>
  </w:endnote>
  <w:endnote w:type="continuationSeparator" w:id="0">
    <w:p w14:paraId="5D706CD5" w14:textId="77777777" w:rsidR="00883085" w:rsidRDefault="00883085" w:rsidP="005D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051F2" w14:textId="77777777" w:rsidR="00883085" w:rsidRDefault="00883085" w:rsidP="005D510A">
      <w:r>
        <w:separator/>
      </w:r>
    </w:p>
  </w:footnote>
  <w:footnote w:type="continuationSeparator" w:id="0">
    <w:p w14:paraId="18C320F8" w14:textId="77777777" w:rsidR="00883085" w:rsidRDefault="00883085" w:rsidP="005D5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48"/>
    <w:rsid w:val="005D510A"/>
    <w:rsid w:val="00883085"/>
    <w:rsid w:val="00F83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06693"/>
  <w15:chartTrackingRefBased/>
  <w15:docId w15:val="{64846CAC-63A6-494C-8F0E-93F06A0F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510A"/>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10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5D510A"/>
    <w:rPr>
      <w:sz w:val="18"/>
      <w:szCs w:val="18"/>
    </w:rPr>
  </w:style>
  <w:style w:type="paragraph" w:styleId="a5">
    <w:name w:val="footer"/>
    <w:basedOn w:val="a"/>
    <w:link w:val="a6"/>
    <w:uiPriority w:val="99"/>
    <w:unhideWhenUsed/>
    <w:rsid w:val="005D510A"/>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5D51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宋玉强</dc:creator>
  <cp:keywords/>
  <dc:description/>
  <cp:lastModifiedBy>宋玉强</cp:lastModifiedBy>
  <cp:revision>2</cp:revision>
  <dcterms:created xsi:type="dcterms:W3CDTF">2017-12-11T14:06:00Z</dcterms:created>
  <dcterms:modified xsi:type="dcterms:W3CDTF">2017-12-11T14:06:00Z</dcterms:modified>
</cp:coreProperties>
</file>