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A9E7" w14:textId="77777777" w:rsidR="00876CAE" w:rsidRPr="00245C6D" w:rsidRDefault="00876CAE" w:rsidP="00876CAE">
      <w:pPr>
        <w:spacing w:line="560" w:lineRule="exact"/>
        <w:jc w:val="left"/>
        <w:rPr>
          <w:rFonts w:ascii="宋体" w:eastAsia="宋体" w:hAnsi="宋体" w:cs="Mangal"/>
          <w:sz w:val="28"/>
          <w:szCs w:val="28"/>
          <w:lang w:bidi="ar-SA"/>
        </w:rPr>
      </w:pPr>
      <w:r w:rsidRPr="00843B6A">
        <w:rPr>
          <w:rFonts w:ascii="宋体" w:eastAsia="宋体" w:hAnsi="宋体" w:cs="Mangal" w:hint="eastAsia"/>
          <w:sz w:val="28"/>
          <w:szCs w:val="28"/>
          <w:lang w:bidi="ar-SA"/>
        </w:rPr>
        <w:t>附件1：</w:t>
      </w:r>
      <w:r>
        <w:rPr>
          <w:rFonts w:ascii="宋体" w:eastAsia="宋体" w:hAnsi="宋体" w:cs="Mangal" w:hint="eastAsia"/>
          <w:sz w:val="28"/>
          <w:szCs w:val="28"/>
          <w:lang w:bidi="ar-SA"/>
        </w:rPr>
        <w:t xml:space="preserve">   </w:t>
      </w:r>
      <w:r w:rsidRPr="00245C6D">
        <w:rPr>
          <w:rFonts w:ascii="宋体" w:eastAsia="宋体" w:hAnsi="宋体" w:cs="Mangal" w:hint="eastAsia"/>
          <w:bCs/>
          <w:sz w:val="30"/>
          <w:szCs w:val="30"/>
          <w:lang w:bidi="ar-SA"/>
        </w:rPr>
        <w:t>西安外国语大学第四届青年教师教学竞赛</w:t>
      </w:r>
    </w:p>
    <w:p w14:paraId="6039F003" w14:textId="77777777" w:rsidR="00876CAE" w:rsidRPr="00245C6D" w:rsidRDefault="00876CAE" w:rsidP="00876CAE">
      <w:pPr>
        <w:spacing w:line="560" w:lineRule="exact"/>
        <w:jc w:val="center"/>
        <w:rPr>
          <w:rFonts w:ascii="宋体" w:eastAsia="宋体" w:hAnsi="宋体" w:cs="Mangal"/>
          <w:bCs/>
          <w:sz w:val="30"/>
          <w:szCs w:val="30"/>
          <w:lang w:bidi="ar-SA"/>
        </w:rPr>
      </w:pPr>
      <w:r w:rsidRPr="00245C6D">
        <w:rPr>
          <w:rFonts w:ascii="宋体" w:eastAsia="宋体" w:hAnsi="宋体" w:cs="Mangal" w:hint="eastAsia"/>
          <w:bCs/>
          <w:sz w:val="30"/>
          <w:szCs w:val="30"/>
          <w:lang w:bidi="ar-SA"/>
        </w:rPr>
        <w:t>参赛名额分配表</w:t>
      </w:r>
    </w:p>
    <w:p w14:paraId="29B98EEA" w14:textId="77777777" w:rsidR="00876CAE" w:rsidRPr="00876CAE" w:rsidRDefault="00876CAE" w:rsidP="00876CAE">
      <w:pPr>
        <w:spacing w:line="560" w:lineRule="exact"/>
        <w:jc w:val="center"/>
        <w:rPr>
          <w:rFonts w:ascii="宋体" w:eastAsia="宋体" w:hAnsi="宋体" w:cs="Mangal"/>
          <w:sz w:val="28"/>
          <w:szCs w:val="28"/>
          <w:lang w:bidi="ar-SA"/>
        </w:rPr>
      </w:pPr>
    </w:p>
    <w:tbl>
      <w:tblPr>
        <w:tblW w:w="8993" w:type="dxa"/>
        <w:jc w:val="center"/>
        <w:tblLayout w:type="fixed"/>
        <w:tblLook w:val="04A0" w:firstRow="1" w:lastRow="0" w:firstColumn="1" w:lastColumn="0" w:noHBand="0" w:noVBand="1"/>
      </w:tblPr>
      <w:tblGrid>
        <w:gridCol w:w="1017"/>
        <w:gridCol w:w="3201"/>
        <w:gridCol w:w="1461"/>
        <w:gridCol w:w="3314"/>
      </w:tblGrid>
      <w:tr w:rsidR="00876CAE" w:rsidRPr="00876CAE" w14:paraId="6D761EE2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6918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2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bidi="ar-SA"/>
              </w:rPr>
              <w:t>序号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9F80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2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bidi="ar-SA"/>
              </w:rPr>
              <w:t>院系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CCEA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2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bidi="ar-SA"/>
              </w:rPr>
              <w:t>名额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F78F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2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bCs/>
                <w:kern w:val="0"/>
                <w:sz w:val="24"/>
                <w:szCs w:val="22"/>
                <w:lang w:bidi="ar-SA"/>
              </w:rPr>
              <w:t>组别</w:t>
            </w:r>
          </w:p>
        </w:tc>
      </w:tr>
      <w:tr w:rsidR="00876CAE" w:rsidRPr="00876CAE" w14:paraId="2B54A29D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C0B5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01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BC4A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英文学院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493D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616E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英语组</w:t>
            </w:r>
          </w:p>
        </w:tc>
      </w:tr>
      <w:tr w:rsidR="00876CAE" w:rsidRPr="00876CAE" w14:paraId="17158E0D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18DB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02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6FC3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英语实验基地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5C64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25EB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英语组</w:t>
            </w:r>
          </w:p>
        </w:tc>
      </w:tr>
      <w:tr w:rsidR="00876CAE" w:rsidRPr="00876CAE" w14:paraId="74574B95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4EEF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03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1DF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商学院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E095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934A" w14:textId="77777777" w:rsidR="00876CAE" w:rsidRPr="00876CAE" w:rsidRDefault="00876CAE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非外语组、英语组各1名</w:t>
            </w:r>
          </w:p>
        </w:tc>
      </w:tr>
      <w:tr w:rsidR="00876CAE" w:rsidRPr="00876CAE" w14:paraId="7EB1702B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7AD4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04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FFD6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经济金融学院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B95E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121B" w14:textId="77777777" w:rsidR="00876CAE" w:rsidRPr="00876CAE" w:rsidRDefault="00876CAE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非外语组、英语组各1名</w:t>
            </w:r>
          </w:p>
        </w:tc>
      </w:tr>
      <w:tr w:rsidR="00876CAE" w:rsidRPr="00876CAE" w14:paraId="6AD0C81F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2411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05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A985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旅游学院·人文地理研究所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2B35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6C90" w14:textId="77777777" w:rsidR="00876CAE" w:rsidRPr="00876CAE" w:rsidRDefault="00876CAE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非外语组、英语组各1名</w:t>
            </w:r>
          </w:p>
        </w:tc>
      </w:tr>
      <w:tr w:rsidR="00876CAE" w:rsidRPr="00876CAE" w14:paraId="31614A18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381C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06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64E9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高级翻译学院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1736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40EC" w14:textId="77777777" w:rsidR="00876CAE" w:rsidRPr="00876CAE" w:rsidRDefault="00876CAE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英语组</w:t>
            </w:r>
          </w:p>
        </w:tc>
      </w:tr>
      <w:tr w:rsidR="00876CAE" w:rsidRPr="00876CAE" w14:paraId="083E43F5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4293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07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EE2A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英语教育学院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7A95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57E2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英语组</w:t>
            </w:r>
          </w:p>
        </w:tc>
      </w:tr>
      <w:tr w:rsidR="00876CAE" w:rsidRPr="00876CAE" w14:paraId="44E174D4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D316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08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DEF7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俄语学院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79C1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BAA7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非英外语组</w:t>
            </w:r>
          </w:p>
        </w:tc>
      </w:tr>
      <w:tr w:rsidR="00876CAE" w:rsidRPr="00876CAE" w14:paraId="4CE88975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D2E4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09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418E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法语学院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DBE6D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2D46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非英外语组</w:t>
            </w:r>
          </w:p>
        </w:tc>
      </w:tr>
      <w:tr w:rsidR="00876CAE" w:rsidRPr="00876CAE" w14:paraId="47346F6C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1BBB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A0B0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德语学院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4BE9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30E4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非英外语组</w:t>
            </w:r>
          </w:p>
        </w:tc>
      </w:tr>
      <w:tr w:rsidR="00876CAE" w:rsidRPr="00876CAE" w14:paraId="39DD3FF0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5ED9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71CA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西方语言文化学院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2CBE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7778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非英外语组（不同语种）</w:t>
            </w:r>
          </w:p>
        </w:tc>
      </w:tr>
      <w:tr w:rsidR="00876CAE" w:rsidRPr="00876CAE" w14:paraId="756A50CF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B213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8595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东方语言文化学院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5037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1277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非英外语组（不同语种）</w:t>
            </w:r>
          </w:p>
        </w:tc>
      </w:tr>
      <w:tr w:rsidR="00876CAE" w:rsidRPr="00876CAE" w14:paraId="4D3C1316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1435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E43B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日本文化经济学院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A75E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8542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非英外语组</w:t>
            </w:r>
          </w:p>
        </w:tc>
      </w:tr>
      <w:tr w:rsidR="00876CAE" w:rsidRPr="00876CAE" w14:paraId="3AAA19A9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123B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0FBE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汉学院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A93E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725D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非外语组</w:t>
            </w:r>
          </w:p>
        </w:tc>
      </w:tr>
      <w:tr w:rsidR="00876CAE" w:rsidRPr="00876CAE" w14:paraId="31F472BD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389B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6A1F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新闻与传播学院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22F9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59BD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非外语组</w:t>
            </w:r>
          </w:p>
        </w:tc>
      </w:tr>
      <w:tr w:rsidR="00876CAE" w:rsidRPr="00876CAE" w14:paraId="7A205BEF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296A7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3DEA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中国语言文学学院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0B29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CC82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非外语组</w:t>
            </w:r>
          </w:p>
        </w:tc>
      </w:tr>
      <w:tr w:rsidR="00876CAE" w:rsidRPr="00876CAE" w14:paraId="2A556A34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3CF51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3B0D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国际关系学院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5FC0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3685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非外语组</w:t>
            </w:r>
          </w:p>
        </w:tc>
      </w:tr>
      <w:tr w:rsidR="00876CAE" w:rsidRPr="00876CAE" w14:paraId="223304FC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1739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A060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艺术学院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6555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3B49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非外语组</w:t>
            </w:r>
          </w:p>
        </w:tc>
      </w:tr>
      <w:tr w:rsidR="00876CAE" w:rsidRPr="00876CAE" w14:paraId="4E39CF72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0A7F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6088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马克思主义学院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3CAA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17F5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非外语组</w:t>
            </w:r>
          </w:p>
        </w:tc>
      </w:tr>
      <w:tr w:rsidR="00876CAE" w:rsidRPr="00876CAE" w14:paraId="479BBE4E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2028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20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6CE7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基础教学部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D9F9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E945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不限</w:t>
            </w:r>
          </w:p>
        </w:tc>
      </w:tr>
      <w:tr w:rsidR="00876CAE" w:rsidRPr="00876CAE" w14:paraId="4F930942" w14:textId="77777777" w:rsidTr="002425D7">
        <w:trPr>
          <w:trHeight w:val="482"/>
          <w:jc w:val="center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7FB1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21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7C7A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体育部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F943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47E0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非外语组</w:t>
            </w:r>
          </w:p>
        </w:tc>
      </w:tr>
      <w:tr w:rsidR="00876CAE" w:rsidRPr="00876CAE" w14:paraId="6EE14903" w14:textId="77777777" w:rsidTr="002425D7">
        <w:trPr>
          <w:trHeight w:val="482"/>
          <w:jc w:val="center"/>
        </w:trPr>
        <w:tc>
          <w:tcPr>
            <w:tcW w:w="4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FB3F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合  计</w:t>
            </w:r>
          </w:p>
        </w:tc>
        <w:tc>
          <w:tcPr>
            <w:tcW w:w="4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8AAA" w14:textId="77777777" w:rsidR="00876CAE" w:rsidRPr="00876CAE" w:rsidRDefault="00876CAE" w:rsidP="002425D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876CAE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28</w:t>
            </w:r>
          </w:p>
        </w:tc>
      </w:tr>
    </w:tbl>
    <w:p w14:paraId="793BCBF3" w14:textId="1B0EFE86" w:rsidR="000C1A63" w:rsidRPr="00876CAE" w:rsidRDefault="000C1A63" w:rsidP="00876CAE">
      <w:pPr>
        <w:widowControl/>
        <w:jc w:val="left"/>
        <w:rPr>
          <w:rFonts w:ascii="宋体" w:eastAsia="宋体" w:hAnsi="宋体" w:cs="Mangal" w:hint="eastAsia"/>
          <w:sz w:val="28"/>
          <w:szCs w:val="28"/>
          <w:lang w:bidi="ar-SA"/>
        </w:rPr>
      </w:pPr>
      <w:bookmarkStart w:id="0" w:name="_GoBack"/>
      <w:bookmarkEnd w:id="0"/>
    </w:p>
    <w:sectPr w:rsidR="000C1A63" w:rsidRPr="00876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67337" w14:textId="77777777" w:rsidR="00B40A6A" w:rsidRDefault="00B40A6A" w:rsidP="00876CAE">
      <w:r>
        <w:separator/>
      </w:r>
    </w:p>
  </w:endnote>
  <w:endnote w:type="continuationSeparator" w:id="0">
    <w:p w14:paraId="7FD16807" w14:textId="77777777" w:rsidR="00B40A6A" w:rsidRDefault="00B40A6A" w:rsidP="0087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8A9D" w14:textId="77777777" w:rsidR="00B40A6A" w:rsidRDefault="00B40A6A" w:rsidP="00876CAE">
      <w:r>
        <w:separator/>
      </w:r>
    </w:p>
  </w:footnote>
  <w:footnote w:type="continuationSeparator" w:id="0">
    <w:p w14:paraId="56776A2E" w14:textId="77777777" w:rsidR="00B40A6A" w:rsidRDefault="00B40A6A" w:rsidP="00876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63"/>
    <w:rsid w:val="000C1A63"/>
    <w:rsid w:val="00876CAE"/>
    <w:rsid w:val="00B4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ABA22"/>
  <w15:chartTrackingRefBased/>
  <w15:docId w15:val="{FBA9C3B4-7A13-478B-B041-07CEC341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CAE"/>
    <w:pPr>
      <w:widowControl w:val="0"/>
      <w:jc w:val="both"/>
    </w:pPr>
    <w:rPr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character" w:customStyle="1" w:styleId="a4">
    <w:name w:val="页眉 字符"/>
    <w:basedOn w:val="a0"/>
    <w:link w:val="a3"/>
    <w:uiPriority w:val="99"/>
    <w:rsid w:val="00876C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6CA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  <w:style w:type="character" w:customStyle="1" w:styleId="a6">
    <w:name w:val="页脚 字符"/>
    <w:basedOn w:val="a0"/>
    <w:link w:val="a5"/>
    <w:uiPriority w:val="99"/>
    <w:rsid w:val="00876C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宋玉强</dc:creator>
  <cp:keywords/>
  <dc:description/>
  <cp:lastModifiedBy>宋玉强</cp:lastModifiedBy>
  <cp:revision>2</cp:revision>
  <dcterms:created xsi:type="dcterms:W3CDTF">2018-03-12T12:31:00Z</dcterms:created>
  <dcterms:modified xsi:type="dcterms:W3CDTF">2018-03-12T12:32:00Z</dcterms:modified>
</cp:coreProperties>
</file>