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7452" w14:textId="77777777" w:rsidR="00130A9A" w:rsidRPr="002A7C16" w:rsidRDefault="00130A9A" w:rsidP="00130A9A">
      <w:pPr>
        <w:tabs>
          <w:tab w:val="center" w:pos="4156"/>
        </w:tabs>
        <w:rPr>
          <w:rFonts w:ascii="黑体" w:eastAsia="黑体" w:hAnsi="黑体" w:cs="Mangal"/>
          <w:sz w:val="30"/>
          <w:szCs w:val="30"/>
          <w:lang w:bidi="ar-SA"/>
        </w:rPr>
      </w:pPr>
      <w:r w:rsidRPr="00843B6A">
        <w:rPr>
          <w:rFonts w:ascii="宋体" w:eastAsia="宋体" w:hAnsi="宋体" w:cs="Mangal" w:hint="eastAsia"/>
          <w:sz w:val="28"/>
          <w:szCs w:val="28"/>
          <w:lang w:bidi="ar-SA"/>
        </w:rPr>
        <w:t>附件3</w:t>
      </w:r>
      <w:r>
        <w:rPr>
          <w:rFonts w:ascii="宋体" w:eastAsia="宋体" w:hAnsi="宋体" w:cs="Mangal" w:hint="eastAsia"/>
          <w:sz w:val="28"/>
          <w:szCs w:val="28"/>
          <w:lang w:bidi="ar-SA"/>
        </w:rPr>
        <w:t xml:space="preserve">：      </w:t>
      </w:r>
      <w:r w:rsidRPr="002A7C16">
        <w:rPr>
          <w:rFonts w:ascii="宋体" w:eastAsia="宋体" w:hAnsi="宋体" w:cs="Mangal" w:hint="eastAsia"/>
          <w:sz w:val="30"/>
          <w:szCs w:val="30"/>
          <w:lang w:bidi="ar-SA"/>
        </w:rPr>
        <w:t>西安外国语大学课堂教学质量评估表</w:t>
      </w:r>
    </w:p>
    <w:p w14:paraId="0C2A24B7" w14:textId="77777777" w:rsidR="00130A9A" w:rsidRPr="000B6D9D" w:rsidRDefault="00130A9A" w:rsidP="00130A9A">
      <w:pPr>
        <w:tabs>
          <w:tab w:val="center" w:pos="4156"/>
        </w:tabs>
        <w:jc w:val="center"/>
        <w:rPr>
          <w:rFonts w:ascii="宋体" w:eastAsia="宋体" w:hAnsi="宋体" w:cs="Mangal"/>
          <w:bCs/>
          <w:sz w:val="28"/>
          <w:szCs w:val="28"/>
          <w:lang w:bidi="ar-SA"/>
        </w:rPr>
      </w:pPr>
      <w:r w:rsidRPr="003D1C5E">
        <w:rPr>
          <w:rFonts w:ascii="宋体" w:eastAsia="宋体" w:hAnsi="宋体" w:cs="Mangal" w:hint="eastAsia"/>
          <w:bCs/>
          <w:sz w:val="28"/>
          <w:szCs w:val="28"/>
          <w:lang w:bidi="ar-SA"/>
        </w:rPr>
        <w:t>（专家用表</w:t>
      </w:r>
      <w:r>
        <w:rPr>
          <w:rFonts w:ascii="宋体" w:eastAsia="宋体" w:hAnsi="宋体" w:cs="Mangal" w:hint="eastAsia"/>
          <w:bCs/>
          <w:sz w:val="28"/>
          <w:szCs w:val="28"/>
          <w:lang w:bidi="ar-SA"/>
        </w:rPr>
        <w:t>1</w:t>
      </w:r>
      <w:r w:rsidRPr="003D1C5E">
        <w:rPr>
          <w:rFonts w:ascii="宋体" w:eastAsia="宋体" w:hAnsi="宋体" w:cs="Mangal" w:hint="eastAsia"/>
          <w:bCs/>
          <w:sz w:val="28"/>
          <w:szCs w:val="28"/>
          <w:lang w:bidi="ar-SA"/>
        </w:rPr>
        <w:t>）</w:t>
      </w:r>
    </w:p>
    <w:p w14:paraId="47CF396D" w14:textId="77777777" w:rsidR="00130A9A" w:rsidRPr="00130A9A" w:rsidRDefault="00130A9A" w:rsidP="00130A9A">
      <w:pPr>
        <w:ind w:left="120" w:hangingChars="50" w:hanging="120"/>
        <w:jc w:val="center"/>
        <w:rPr>
          <w:rFonts w:ascii="宋体" w:eastAsia="宋体" w:hAnsi="宋体" w:cs="Times New Roman"/>
          <w:sz w:val="28"/>
          <w:szCs w:val="28"/>
          <w:lang w:bidi="ar-SA"/>
        </w:rPr>
      </w:pPr>
      <w:r w:rsidRPr="00130A9A">
        <w:rPr>
          <w:rFonts w:ascii="宋体" w:eastAsia="宋体" w:hAnsi="宋体" w:cs="Times New Roman" w:hint="eastAsia"/>
          <w:sz w:val="24"/>
          <w:szCs w:val="24"/>
          <w:lang w:bidi="ar-SA"/>
        </w:rPr>
        <w:t>院（部）____________      课程名称__________    任课教师___________</w:t>
      </w:r>
    </w:p>
    <w:tbl>
      <w:tblPr>
        <w:tblStyle w:val="a7"/>
        <w:tblW w:w="9391" w:type="dxa"/>
        <w:tblInd w:w="-459" w:type="dxa"/>
        <w:tblLayout w:type="fixed"/>
        <w:tblLook w:val="0020" w:firstRow="1" w:lastRow="0" w:firstColumn="0" w:lastColumn="0" w:noHBand="0" w:noVBand="0"/>
      </w:tblPr>
      <w:tblGrid>
        <w:gridCol w:w="571"/>
        <w:gridCol w:w="689"/>
        <w:gridCol w:w="6567"/>
        <w:gridCol w:w="781"/>
        <w:gridCol w:w="783"/>
      </w:tblGrid>
      <w:tr w:rsidR="00130A9A" w:rsidRPr="00130A9A" w14:paraId="0992E2C7" w14:textId="77777777" w:rsidTr="00130A9A">
        <w:trPr>
          <w:trHeight w:val="652"/>
        </w:trPr>
        <w:tc>
          <w:tcPr>
            <w:tcW w:w="1260" w:type="dxa"/>
            <w:gridSpan w:val="2"/>
          </w:tcPr>
          <w:p w14:paraId="73DAE63B" w14:textId="77777777" w:rsidR="00130A9A" w:rsidRPr="00130A9A" w:rsidRDefault="00130A9A" w:rsidP="002425D7">
            <w:pPr>
              <w:pStyle w:val="a9"/>
              <w:jc w:val="left"/>
              <w:rPr>
                <w:rFonts w:ascii="宋体" w:hAnsi="宋体"/>
                <w:b w:val="0"/>
                <w:sz w:val="24"/>
                <w:szCs w:val="24"/>
                <w:lang w:bidi="ar-SA"/>
              </w:rPr>
            </w:pPr>
            <w:r w:rsidRPr="00130A9A">
              <w:rPr>
                <w:rFonts w:ascii="宋体" w:hAnsi="宋体" w:hint="eastAsia"/>
                <w:b w:val="0"/>
                <w:sz w:val="24"/>
                <w:szCs w:val="24"/>
                <w:lang w:bidi="ar-SA"/>
              </w:rPr>
              <w:t>一级指标</w:t>
            </w:r>
          </w:p>
        </w:tc>
        <w:tc>
          <w:tcPr>
            <w:tcW w:w="6567" w:type="dxa"/>
          </w:tcPr>
          <w:p w14:paraId="2FBF6B42" w14:textId="77777777" w:rsidR="00130A9A" w:rsidRPr="00130A9A" w:rsidRDefault="00130A9A" w:rsidP="002425D7">
            <w:pPr>
              <w:pStyle w:val="a9"/>
              <w:rPr>
                <w:rFonts w:ascii="宋体" w:hAnsi="宋体"/>
                <w:b w:val="0"/>
                <w:sz w:val="24"/>
                <w:szCs w:val="24"/>
                <w:lang w:bidi="ar-SA"/>
              </w:rPr>
            </w:pPr>
            <w:r w:rsidRPr="00130A9A">
              <w:rPr>
                <w:rFonts w:ascii="宋体" w:hAnsi="宋体" w:hint="eastAsia"/>
                <w:b w:val="0"/>
                <w:sz w:val="24"/>
                <w:szCs w:val="24"/>
                <w:lang w:bidi="ar-SA"/>
              </w:rPr>
              <w:t>二级指标</w:t>
            </w:r>
          </w:p>
        </w:tc>
        <w:tc>
          <w:tcPr>
            <w:tcW w:w="781" w:type="dxa"/>
          </w:tcPr>
          <w:p w14:paraId="5D828656" w14:textId="77777777" w:rsidR="00130A9A" w:rsidRPr="00130A9A" w:rsidRDefault="00130A9A" w:rsidP="002425D7">
            <w:pPr>
              <w:pStyle w:val="a9"/>
              <w:rPr>
                <w:rFonts w:ascii="宋体" w:hAnsi="宋体"/>
                <w:b w:val="0"/>
                <w:sz w:val="24"/>
                <w:szCs w:val="24"/>
                <w:lang w:bidi="ar-SA"/>
              </w:rPr>
            </w:pPr>
            <w:r w:rsidRPr="00130A9A">
              <w:rPr>
                <w:rFonts w:ascii="宋体" w:hAnsi="宋体" w:hint="eastAsia"/>
                <w:b w:val="0"/>
                <w:sz w:val="24"/>
                <w:szCs w:val="24"/>
                <w:lang w:bidi="ar-SA"/>
              </w:rPr>
              <w:t>分数</w:t>
            </w:r>
          </w:p>
        </w:tc>
        <w:tc>
          <w:tcPr>
            <w:tcW w:w="781" w:type="dxa"/>
          </w:tcPr>
          <w:p w14:paraId="73687664" w14:textId="77777777" w:rsidR="00130A9A" w:rsidRPr="00130A9A" w:rsidRDefault="00130A9A" w:rsidP="002425D7">
            <w:pPr>
              <w:pStyle w:val="a9"/>
              <w:rPr>
                <w:rFonts w:ascii="宋体" w:hAnsi="宋体"/>
                <w:b w:val="0"/>
                <w:sz w:val="24"/>
                <w:szCs w:val="24"/>
                <w:lang w:bidi="ar-SA"/>
              </w:rPr>
            </w:pPr>
            <w:r w:rsidRPr="00130A9A">
              <w:rPr>
                <w:rFonts w:ascii="宋体" w:hAnsi="宋体" w:hint="eastAsia"/>
                <w:b w:val="0"/>
                <w:sz w:val="24"/>
                <w:szCs w:val="24"/>
                <w:lang w:bidi="ar-SA"/>
              </w:rPr>
              <w:t>得分</w:t>
            </w:r>
          </w:p>
        </w:tc>
      </w:tr>
      <w:tr w:rsidR="00130A9A" w:rsidRPr="00130A9A" w14:paraId="3CB43308" w14:textId="77777777" w:rsidTr="00130A9A">
        <w:trPr>
          <w:trHeight w:val="692"/>
        </w:trPr>
        <w:tc>
          <w:tcPr>
            <w:tcW w:w="571" w:type="dxa"/>
            <w:vMerge w:val="restart"/>
          </w:tcPr>
          <w:p w14:paraId="631296E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5B34E97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17EEA07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388E4A86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45CDBBF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00B1B36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3C3D204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100B5EA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1F3A96A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25B1DBF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3351142F" w14:textId="77777777" w:rsidR="00130A9A" w:rsidRPr="00130A9A" w:rsidRDefault="00130A9A" w:rsidP="002425D7">
            <w:pPr>
              <w:spacing w:line="60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教</w:t>
            </w:r>
          </w:p>
          <w:p w14:paraId="48802D69" w14:textId="77777777" w:rsidR="00130A9A" w:rsidRPr="00130A9A" w:rsidRDefault="00130A9A" w:rsidP="002425D7">
            <w:pPr>
              <w:spacing w:line="60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学</w:t>
            </w:r>
          </w:p>
          <w:p w14:paraId="785AE2EB" w14:textId="77777777" w:rsidR="00130A9A" w:rsidRPr="00130A9A" w:rsidRDefault="00130A9A" w:rsidP="002425D7">
            <w:pPr>
              <w:spacing w:line="60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展示</w:t>
            </w:r>
          </w:p>
          <w:p w14:paraId="51C0400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5765A46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716135B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3957C5E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775080A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6663FD3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24F6786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1E75FB8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2F40654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5479535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4D7E290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7BFA0E1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42FBB34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4D191DF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 w:val="restart"/>
          </w:tcPr>
          <w:p w14:paraId="579FFDB3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2FD49BD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0A6C2CF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教</w:t>
            </w:r>
          </w:p>
          <w:p w14:paraId="7306356E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学</w:t>
            </w:r>
          </w:p>
          <w:p w14:paraId="503CA92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内</w:t>
            </w:r>
          </w:p>
          <w:p w14:paraId="42324876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容</w:t>
            </w:r>
          </w:p>
          <w:p w14:paraId="1E12A40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︵</w:t>
            </w:r>
          </w:p>
          <w:p w14:paraId="4C2C174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20</w:t>
            </w:r>
          </w:p>
          <w:p w14:paraId="52860477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分</w:t>
            </w:r>
          </w:p>
          <w:p w14:paraId="7A6624D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︶</w:t>
            </w:r>
          </w:p>
        </w:tc>
        <w:tc>
          <w:tcPr>
            <w:tcW w:w="6567" w:type="dxa"/>
            <w:vAlign w:val="center"/>
          </w:tcPr>
          <w:p w14:paraId="3BA1381C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1.教学内容科学性强，理论联系实际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，案例设计合理</w:t>
            </w:r>
          </w:p>
        </w:tc>
        <w:tc>
          <w:tcPr>
            <w:tcW w:w="781" w:type="dxa"/>
            <w:vAlign w:val="center"/>
          </w:tcPr>
          <w:p w14:paraId="32F24D8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14953F9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120EC6D6" w14:textId="77777777" w:rsidTr="00130A9A">
        <w:trPr>
          <w:trHeight w:val="695"/>
        </w:trPr>
        <w:tc>
          <w:tcPr>
            <w:tcW w:w="571" w:type="dxa"/>
            <w:vMerge/>
          </w:tcPr>
          <w:p w14:paraId="68168AD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43D8C773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6E6857D9" w14:textId="77777777" w:rsidR="00130A9A" w:rsidRPr="00130A9A" w:rsidRDefault="00130A9A" w:rsidP="002425D7">
            <w:pPr>
              <w:ind w:left="120" w:hangingChars="50" w:hanging="12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2.教学内容学术性强，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体现学科发展前沿动态,具有国际视野</w:t>
            </w:r>
          </w:p>
        </w:tc>
        <w:tc>
          <w:tcPr>
            <w:tcW w:w="781" w:type="dxa"/>
            <w:vAlign w:val="center"/>
          </w:tcPr>
          <w:p w14:paraId="33FF0E3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5AD0A9C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319EF504" w14:textId="77777777" w:rsidTr="00130A9A">
        <w:trPr>
          <w:trHeight w:val="692"/>
        </w:trPr>
        <w:tc>
          <w:tcPr>
            <w:tcW w:w="571" w:type="dxa"/>
            <w:vMerge/>
          </w:tcPr>
          <w:p w14:paraId="5BEEBD6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70E52B6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22BFDCFA" w14:textId="77777777" w:rsidR="00130A9A" w:rsidRPr="00130A9A" w:rsidRDefault="00130A9A" w:rsidP="002425D7">
            <w:pPr>
              <w:ind w:left="127" w:hangingChars="53" w:hanging="127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3.教学内容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设计与材料处理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，符合学生认知规律</w:t>
            </w:r>
          </w:p>
        </w:tc>
        <w:tc>
          <w:tcPr>
            <w:tcW w:w="781" w:type="dxa"/>
            <w:vAlign w:val="center"/>
          </w:tcPr>
          <w:p w14:paraId="358D175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00C5717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2B30A681" w14:textId="77777777" w:rsidTr="00130A9A">
        <w:trPr>
          <w:trHeight w:val="692"/>
        </w:trPr>
        <w:tc>
          <w:tcPr>
            <w:tcW w:w="571" w:type="dxa"/>
            <w:vMerge/>
          </w:tcPr>
          <w:p w14:paraId="3A2A6DE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08C7E96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78524E3D" w14:textId="77777777" w:rsidR="00130A9A" w:rsidRPr="00130A9A" w:rsidRDefault="00130A9A" w:rsidP="002425D7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4.积极引导学生树立专业意识、正确的世界观和价值观</w:t>
            </w:r>
          </w:p>
        </w:tc>
        <w:tc>
          <w:tcPr>
            <w:tcW w:w="781" w:type="dxa"/>
            <w:vAlign w:val="center"/>
          </w:tcPr>
          <w:p w14:paraId="089065F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26A536B6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74720752" w14:textId="77777777" w:rsidTr="00130A9A">
        <w:trPr>
          <w:trHeight w:val="840"/>
        </w:trPr>
        <w:tc>
          <w:tcPr>
            <w:tcW w:w="571" w:type="dxa"/>
            <w:vMerge/>
          </w:tcPr>
          <w:p w14:paraId="04707A2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 w:val="restart"/>
          </w:tcPr>
          <w:p w14:paraId="6A0B1B7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472949E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1605A43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教</w:t>
            </w:r>
          </w:p>
          <w:p w14:paraId="7179EF1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学</w:t>
            </w:r>
          </w:p>
          <w:p w14:paraId="6DD6B4D3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活</w:t>
            </w:r>
          </w:p>
          <w:p w14:paraId="60E3F09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动</w:t>
            </w:r>
          </w:p>
          <w:p w14:paraId="2390FCD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及</w:t>
            </w:r>
          </w:p>
          <w:p w14:paraId="0C416C6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教</w:t>
            </w:r>
          </w:p>
          <w:p w14:paraId="44E75A4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学</w:t>
            </w:r>
          </w:p>
          <w:p w14:paraId="7A7FCAA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改</w:t>
            </w:r>
          </w:p>
          <w:p w14:paraId="138E7FF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革</w:t>
            </w:r>
          </w:p>
          <w:p w14:paraId="5CCF5CE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︵</w:t>
            </w:r>
          </w:p>
          <w:p w14:paraId="1A2CCD2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50</w:t>
            </w:r>
          </w:p>
          <w:p w14:paraId="43C7684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分</w:t>
            </w:r>
          </w:p>
          <w:p w14:paraId="53F9139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︶</w:t>
            </w:r>
          </w:p>
        </w:tc>
        <w:tc>
          <w:tcPr>
            <w:tcW w:w="6567" w:type="dxa"/>
            <w:vAlign w:val="center"/>
          </w:tcPr>
          <w:p w14:paraId="15722602" w14:textId="77777777" w:rsidR="00130A9A" w:rsidRPr="00130A9A" w:rsidRDefault="00130A9A" w:rsidP="002425D7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1.教学活动多样灵活，教学方法得当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，有利于教学重点、难点突破</w:t>
            </w:r>
          </w:p>
        </w:tc>
        <w:tc>
          <w:tcPr>
            <w:tcW w:w="781" w:type="dxa"/>
            <w:vAlign w:val="center"/>
          </w:tcPr>
          <w:p w14:paraId="5728E88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576C652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16C43D8A" w14:textId="77777777" w:rsidTr="00130A9A">
        <w:trPr>
          <w:trHeight w:val="822"/>
        </w:trPr>
        <w:tc>
          <w:tcPr>
            <w:tcW w:w="571" w:type="dxa"/>
            <w:vMerge/>
          </w:tcPr>
          <w:p w14:paraId="558FD9C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0AA2DDB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2521A72E" w14:textId="77777777" w:rsidR="00130A9A" w:rsidRPr="00130A9A" w:rsidRDefault="00130A9A" w:rsidP="002425D7">
            <w:pPr>
              <w:ind w:left="247" w:hangingChars="103" w:hanging="247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2.突出学生的主体性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，善于培养学生的创新能力；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采用多种教学策略，能有效地调动学生的学习积极性和主动性</w:t>
            </w:r>
          </w:p>
        </w:tc>
        <w:tc>
          <w:tcPr>
            <w:tcW w:w="781" w:type="dxa"/>
            <w:vAlign w:val="center"/>
          </w:tcPr>
          <w:p w14:paraId="17174B6E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73B58BE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1F949490" w14:textId="77777777" w:rsidTr="00130A9A">
        <w:trPr>
          <w:trHeight w:val="692"/>
        </w:trPr>
        <w:tc>
          <w:tcPr>
            <w:tcW w:w="571" w:type="dxa"/>
            <w:vMerge/>
          </w:tcPr>
          <w:p w14:paraId="017981E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2D79E35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3813920B" w14:textId="77777777" w:rsidR="00130A9A" w:rsidRPr="00130A9A" w:rsidRDefault="00130A9A" w:rsidP="002425D7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3.课堂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设计能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启发学生思考，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能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与学生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进行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有效交流与沟通</w:t>
            </w:r>
          </w:p>
        </w:tc>
        <w:tc>
          <w:tcPr>
            <w:tcW w:w="781" w:type="dxa"/>
            <w:vAlign w:val="center"/>
          </w:tcPr>
          <w:p w14:paraId="61D684A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7DAAE15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03967767" w14:textId="77777777" w:rsidTr="00130A9A">
        <w:trPr>
          <w:trHeight w:val="692"/>
        </w:trPr>
        <w:tc>
          <w:tcPr>
            <w:tcW w:w="571" w:type="dxa"/>
            <w:vMerge/>
          </w:tcPr>
          <w:p w14:paraId="221421D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7962300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46D98C55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4.渗透专业思想</w:t>
            </w:r>
            <w:r w:rsidRPr="00130A9A">
              <w:rPr>
                <w:rFonts w:ascii="宋体" w:eastAsia="宋体" w:hAnsi="宋体" w:cs="Times New Roman" w:hint="eastAsia"/>
                <w:spacing w:val="-6"/>
                <w:sz w:val="24"/>
                <w:szCs w:val="24"/>
                <w:lang w:bidi="ar-SA"/>
              </w:rPr>
              <w:t>方法有效，注意学科知识融合</w:t>
            </w:r>
          </w:p>
        </w:tc>
        <w:tc>
          <w:tcPr>
            <w:tcW w:w="781" w:type="dxa"/>
            <w:vAlign w:val="center"/>
          </w:tcPr>
          <w:p w14:paraId="22E9623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vAlign w:val="center"/>
          </w:tcPr>
          <w:p w14:paraId="6E6A6AF7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5E2FF187" w14:textId="77777777" w:rsidTr="00130A9A">
        <w:trPr>
          <w:trHeight w:val="1063"/>
        </w:trPr>
        <w:tc>
          <w:tcPr>
            <w:tcW w:w="571" w:type="dxa"/>
            <w:vMerge/>
          </w:tcPr>
          <w:p w14:paraId="3E6F4CA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4EDCC99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072F33D3" w14:textId="77777777" w:rsidR="00130A9A" w:rsidRPr="00130A9A" w:rsidRDefault="00130A9A" w:rsidP="002425D7">
            <w:pPr>
              <w:ind w:left="120" w:hangingChars="50" w:hanging="12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5.教学环节完整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（含新课导入、新知讲解、拓展训练、学习评价、布置作业等基本环节），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完成预定的教学内容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，时间分配合理</w:t>
            </w:r>
          </w:p>
        </w:tc>
        <w:tc>
          <w:tcPr>
            <w:tcW w:w="781" w:type="dxa"/>
            <w:vAlign w:val="center"/>
          </w:tcPr>
          <w:p w14:paraId="38E3EA7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15</w:t>
            </w:r>
          </w:p>
        </w:tc>
        <w:tc>
          <w:tcPr>
            <w:tcW w:w="781" w:type="dxa"/>
            <w:vAlign w:val="center"/>
          </w:tcPr>
          <w:p w14:paraId="1AA59AC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726F25E1" w14:textId="77777777" w:rsidTr="00130A9A">
        <w:trPr>
          <w:trHeight w:val="814"/>
        </w:trPr>
        <w:tc>
          <w:tcPr>
            <w:tcW w:w="571" w:type="dxa"/>
            <w:vMerge/>
          </w:tcPr>
          <w:p w14:paraId="7051A01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06772FE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25749418" w14:textId="77777777" w:rsidR="00130A9A" w:rsidRPr="00130A9A" w:rsidRDefault="00130A9A" w:rsidP="002425D7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6.</w:t>
            </w:r>
            <w:r w:rsidRPr="00130A9A">
              <w:rPr>
                <w:rFonts w:ascii="宋体" w:eastAsia="宋体" w:hAnsi="宋体" w:cs="Times New Roman" w:hint="eastAsia"/>
                <w:bCs/>
                <w:sz w:val="24"/>
                <w:szCs w:val="24"/>
                <w:lang w:bidi="ar-SA"/>
              </w:rPr>
              <w:t>能够在课堂教学中探索和应用新理念、新技术、新方法，促进课堂教学改革，并取得良好的教学效果</w:t>
            </w:r>
          </w:p>
        </w:tc>
        <w:tc>
          <w:tcPr>
            <w:tcW w:w="781" w:type="dxa"/>
            <w:vAlign w:val="center"/>
          </w:tcPr>
          <w:p w14:paraId="04622FE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15</w:t>
            </w:r>
          </w:p>
        </w:tc>
        <w:tc>
          <w:tcPr>
            <w:tcW w:w="781" w:type="dxa"/>
            <w:vAlign w:val="center"/>
          </w:tcPr>
          <w:p w14:paraId="45D4092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12C60A02" w14:textId="77777777" w:rsidTr="00130A9A">
        <w:trPr>
          <w:trHeight w:val="720"/>
        </w:trPr>
        <w:tc>
          <w:tcPr>
            <w:tcW w:w="571" w:type="dxa"/>
            <w:vMerge/>
          </w:tcPr>
          <w:p w14:paraId="2D0D2259" w14:textId="77777777" w:rsidR="00130A9A" w:rsidRPr="00130A9A" w:rsidRDefault="00130A9A" w:rsidP="002425D7">
            <w:pPr>
              <w:tabs>
                <w:tab w:val="left" w:pos="6465"/>
              </w:tabs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89" w:type="dxa"/>
            <w:vMerge w:val="restart"/>
          </w:tcPr>
          <w:p w14:paraId="6BEB82A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pacing w:val="-6"/>
                <w:sz w:val="24"/>
                <w:szCs w:val="24"/>
                <w:lang w:bidi="ar-SA"/>
              </w:rPr>
              <w:t>教</w:t>
            </w:r>
          </w:p>
          <w:p w14:paraId="45011897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  <w:t>学</w:t>
            </w:r>
          </w:p>
          <w:p w14:paraId="5619288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pacing w:val="-6"/>
                <w:sz w:val="24"/>
                <w:szCs w:val="24"/>
                <w:lang w:bidi="ar-SA"/>
              </w:rPr>
              <w:t>语</w:t>
            </w:r>
          </w:p>
          <w:p w14:paraId="1E33B9ED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  <w:t>言</w:t>
            </w:r>
          </w:p>
          <w:p w14:paraId="41708380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  <w:t>板</w:t>
            </w:r>
          </w:p>
          <w:p w14:paraId="1471AD8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  <w:t>书</w:t>
            </w:r>
          </w:p>
          <w:p w14:paraId="6819E5D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︵</w:t>
            </w:r>
          </w:p>
          <w:p w14:paraId="4493108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10</w:t>
            </w:r>
          </w:p>
          <w:p w14:paraId="58ED869F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分</w:t>
            </w:r>
          </w:p>
          <w:p w14:paraId="2B52667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︶</w:t>
            </w:r>
          </w:p>
        </w:tc>
        <w:tc>
          <w:tcPr>
            <w:tcW w:w="6567" w:type="dxa"/>
            <w:vAlign w:val="center"/>
          </w:tcPr>
          <w:p w14:paraId="1331C1DE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1.</w:t>
            </w:r>
            <w:r w:rsidRPr="00130A9A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对教学充满热情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，教态自然大方，亲和力强</w:t>
            </w:r>
          </w:p>
        </w:tc>
        <w:tc>
          <w:tcPr>
            <w:tcW w:w="781" w:type="dxa"/>
            <w:vAlign w:val="center"/>
          </w:tcPr>
          <w:p w14:paraId="76E724EE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781" w:type="dxa"/>
            <w:vAlign w:val="center"/>
          </w:tcPr>
          <w:p w14:paraId="1C80C303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76F8350B" w14:textId="77777777" w:rsidTr="00130A9A">
        <w:trPr>
          <w:trHeight w:val="720"/>
        </w:trPr>
        <w:tc>
          <w:tcPr>
            <w:tcW w:w="571" w:type="dxa"/>
            <w:vMerge/>
          </w:tcPr>
          <w:p w14:paraId="527A9FE1" w14:textId="77777777" w:rsidR="00130A9A" w:rsidRPr="00130A9A" w:rsidRDefault="00130A9A" w:rsidP="002425D7">
            <w:pPr>
              <w:tabs>
                <w:tab w:val="left" w:pos="6465"/>
              </w:tabs>
              <w:rPr>
                <w:rFonts w:ascii="宋体" w:eastAsia="宋体" w:hAnsi="宋体" w:cs="Times New Roman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45545A9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50237917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2.着装整洁得体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，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语言清晰生动，表达能力强</w:t>
            </w:r>
          </w:p>
        </w:tc>
        <w:tc>
          <w:tcPr>
            <w:tcW w:w="781" w:type="dxa"/>
            <w:vAlign w:val="center"/>
          </w:tcPr>
          <w:p w14:paraId="7BE9505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781" w:type="dxa"/>
            <w:vAlign w:val="center"/>
          </w:tcPr>
          <w:p w14:paraId="40BB92B6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29B00DD9" w14:textId="77777777" w:rsidTr="00130A9A">
        <w:trPr>
          <w:trHeight w:val="720"/>
        </w:trPr>
        <w:tc>
          <w:tcPr>
            <w:tcW w:w="571" w:type="dxa"/>
            <w:vMerge/>
          </w:tcPr>
          <w:p w14:paraId="2B17DA8A" w14:textId="77777777" w:rsidR="00130A9A" w:rsidRPr="00130A9A" w:rsidRDefault="00130A9A" w:rsidP="002425D7">
            <w:pPr>
              <w:tabs>
                <w:tab w:val="left" w:pos="6465"/>
              </w:tabs>
              <w:rPr>
                <w:rFonts w:ascii="宋体" w:eastAsia="宋体" w:hAnsi="宋体" w:cs="Times New Roman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4D27973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02E09324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3.态度积极、向上，具有较强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的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感染力</w:t>
            </w:r>
          </w:p>
        </w:tc>
        <w:tc>
          <w:tcPr>
            <w:tcW w:w="781" w:type="dxa"/>
            <w:vAlign w:val="center"/>
          </w:tcPr>
          <w:p w14:paraId="7C79791B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2</w:t>
            </w:r>
          </w:p>
        </w:tc>
        <w:tc>
          <w:tcPr>
            <w:tcW w:w="781" w:type="dxa"/>
            <w:vAlign w:val="center"/>
          </w:tcPr>
          <w:p w14:paraId="5B28076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2A33C9B1" w14:textId="77777777" w:rsidTr="00130A9A">
        <w:trPr>
          <w:trHeight w:val="814"/>
        </w:trPr>
        <w:tc>
          <w:tcPr>
            <w:tcW w:w="571" w:type="dxa"/>
            <w:vMerge/>
          </w:tcPr>
          <w:p w14:paraId="6210101A" w14:textId="77777777" w:rsidR="00130A9A" w:rsidRPr="00130A9A" w:rsidRDefault="00130A9A" w:rsidP="002425D7">
            <w:pPr>
              <w:tabs>
                <w:tab w:val="left" w:pos="6465"/>
              </w:tabs>
              <w:rPr>
                <w:rFonts w:ascii="宋体" w:eastAsia="宋体" w:hAnsi="宋体" w:cs="Times New Roman"/>
                <w:szCs w:val="24"/>
                <w:lang w:bidi="ar-SA"/>
              </w:rPr>
            </w:pPr>
          </w:p>
        </w:tc>
        <w:tc>
          <w:tcPr>
            <w:tcW w:w="689" w:type="dxa"/>
            <w:vMerge/>
          </w:tcPr>
          <w:p w14:paraId="1D46A03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pacing w:val="-6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vAlign w:val="center"/>
          </w:tcPr>
          <w:p w14:paraId="397D57F7" w14:textId="77777777" w:rsidR="00130A9A" w:rsidRPr="00130A9A" w:rsidRDefault="00130A9A" w:rsidP="002425D7">
            <w:pPr>
              <w:ind w:left="240" w:hangingChars="100" w:hanging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4.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PPT设计美观，排版条例清晰；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板书设计合理，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图文书写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规范</w:t>
            </w:r>
            <w:r w:rsidRPr="00130A9A">
              <w:rPr>
                <w:rFonts w:ascii="宋体" w:eastAsia="宋体" w:hAnsi="宋体" w:cs="Times New Roman" w:hint="eastAsia"/>
                <w:bCs/>
                <w:sz w:val="24"/>
                <w:szCs w:val="24"/>
                <w:lang w:bidi="ar-SA"/>
              </w:rPr>
              <w:t>，字迹工整、美观</w:t>
            </w:r>
          </w:p>
        </w:tc>
        <w:tc>
          <w:tcPr>
            <w:tcW w:w="781" w:type="dxa"/>
            <w:vAlign w:val="center"/>
          </w:tcPr>
          <w:p w14:paraId="18A46D7C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4</w:t>
            </w:r>
          </w:p>
        </w:tc>
        <w:tc>
          <w:tcPr>
            <w:tcW w:w="781" w:type="dxa"/>
            <w:vAlign w:val="center"/>
          </w:tcPr>
          <w:p w14:paraId="7708DDD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3BCC6DC2" w14:textId="77777777" w:rsidTr="00130A9A">
        <w:trPr>
          <w:trHeight w:val="630"/>
        </w:trPr>
        <w:tc>
          <w:tcPr>
            <w:tcW w:w="1260" w:type="dxa"/>
            <w:gridSpan w:val="2"/>
            <w:vMerge w:val="restart"/>
          </w:tcPr>
          <w:p w14:paraId="1FCD4885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  <w:p w14:paraId="2163D928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说  课</w:t>
            </w:r>
          </w:p>
          <w:p w14:paraId="0E8E87E9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（10分）</w:t>
            </w:r>
          </w:p>
        </w:tc>
        <w:tc>
          <w:tcPr>
            <w:tcW w:w="6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A7DA" w14:textId="77777777" w:rsidR="00130A9A" w:rsidRPr="00130A9A" w:rsidRDefault="00130A9A" w:rsidP="002425D7">
            <w:pPr>
              <w:ind w:left="120" w:hangingChars="50" w:hanging="12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1.确定合理的三维目标，准确梳理重、难点，合理整合课程资源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3FE21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3112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Cs w:val="21"/>
                <w:lang w:bidi="ar-SA"/>
              </w:rPr>
            </w:pPr>
          </w:p>
        </w:tc>
      </w:tr>
      <w:tr w:rsidR="00130A9A" w:rsidRPr="00130A9A" w14:paraId="1F63DDBB" w14:textId="77777777" w:rsidTr="00130A9A">
        <w:trPr>
          <w:trHeight w:val="630"/>
        </w:trPr>
        <w:tc>
          <w:tcPr>
            <w:tcW w:w="1260" w:type="dxa"/>
            <w:gridSpan w:val="2"/>
            <w:vMerge/>
          </w:tcPr>
          <w:p w14:paraId="2C9B8CCF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B92A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2.教学方法与设计有针对性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638A" w14:textId="77777777" w:rsidR="00130A9A" w:rsidRPr="00130A9A" w:rsidRDefault="00130A9A" w:rsidP="002425D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7276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Cs w:val="21"/>
                <w:lang w:bidi="ar-SA"/>
              </w:rPr>
            </w:pPr>
          </w:p>
        </w:tc>
      </w:tr>
      <w:tr w:rsidR="00130A9A" w:rsidRPr="00130A9A" w14:paraId="2722808C" w14:textId="77777777" w:rsidTr="00130A9A">
        <w:trPr>
          <w:trHeight w:val="553"/>
        </w:trPr>
        <w:tc>
          <w:tcPr>
            <w:tcW w:w="1260" w:type="dxa"/>
            <w:gridSpan w:val="2"/>
            <w:vMerge w:val="restart"/>
            <w:vAlign w:val="center"/>
          </w:tcPr>
          <w:p w14:paraId="553DFFA3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现场答辩</w:t>
            </w:r>
          </w:p>
          <w:p w14:paraId="4684EC9A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（10分）</w:t>
            </w:r>
          </w:p>
        </w:tc>
        <w:tc>
          <w:tcPr>
            <w:tcW w:w="6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5A85C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1.回答问题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准确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，表达清晰，逻辑性强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B826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64D9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Cs w:val="21"/>
                <w:lang w:bidi="ar-SA"/>
              </w:rPr>
            </w:pPr>
          </w:p>
        </w:tc>
      </w:tr>
      <w:tr w:rsidR="00130A9A" w:rsidRPr="00130A9A" w14:paraId="7D5CD5FA" w14:textId="77777777" w:rsidTr="00130A9A">
        <w:trPr>
          <w:trHeight w:val="553"/>
        </w:trPr>
        <w:tc>
          <w:tcPr>
            <w:tcW w:w="1260" w:type="dxa"/>
            <w:gridSpan w:val="2"/>
            <w:vMerge/>
            <w:vAlign w:val="center"/>
          </w:tcPr>
          <w:p w14:paraId="71AA38AC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  <w:tc>
          <w:tcPr>
            <w:tcW w:w="6567" w:type="dxa"/>
            <w:tcBorders>
              <w:top w:val="single" w:sz="4" w:space="0" w:color="auto"/>
            </w:tcBorders>
            <w:vAlign w:val="center"/>
          </w:tcPr>
          <w:p w14:paraId="2A4D1912" w14:textId="77777777" w:rsidR="00130A9A" w:rsidRPr="00130A9A" w:rsidRDefault="00130A9A" w:rsidP="002425D7">
            <w:pPr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2.提出具有创新性的教学改革</w:t>
            </w: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思路</w:t>
            </w:r>
            <w:r w:rsidRPr="00130A9A">
              <w:rPr>
                <w:rFonts w:ascii="宋体" w:eastAsia="宋体" w:hAnsi="宋体" w:cs="Times New Roman"/>
                <w:sz w:val="24"/>
                <w:szCs w:val="24"/>
                <w:lang w:bidi="ar-SA"/>
              </w:rPr>
              <w:t>，有可行的教学改革措施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6AC7814E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02B88F44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Cs w:val="21"/>
                <w:lang w:bidi="ar-SA"/>
              </w:rPr>
            </w:pPr>
          </w:p>
        </w:tc>
      </w:tr>
      <w:tr w:rsidR="00130A9A" w:rsidRPr="00130A9A" w14:paraId="63204D8B" w14:textId="77777777" w:rsidTr="00130A9A">
        <w:trPr>
          <w:trHeight w:val="596"/>
        </w:trPr>
        <w:tc>
          <w:tcPr>
            <w:tcW w:w="7827" w:type="dxa"/>
            <w:gridSpan w:val="3"/>
            <w:vAlign w:val="center"/>
          </w:tcPr>
          <w:p w14:paraId="6D89D374" w14:textId="77777777" w:rsidR="00130A9A" w:rsidRPr="00130A9A" w:rsidRDefault="00130A9A" w:rsidP="002425D7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总  分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EED1" w14:textId="77777777" w:rsidR="00130A9A" w:rsidRPr="00130A9A" w:rsidRDefault="00130A9A" w:rsidP="002425D7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Times New Roman" w:hint="eastAsia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B480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  <w:tr w:rsidR="00130A9A" w:rsidRPr="00130A9A" w14:paraId="3B832F79" w14:textId="77777777" w:rsidTr="00130A9A">
        <w:trPr>
          <w:trHeight w:val="8113"/>
        </w:trPr>
        <w:tc>
          <w:tcPr>
            <w:tcW w:w="9391" w:type="dxa"/>
            <w:gridSpan w:val="5"/>
            <w:vAlign w:val="center"/>
          </w:tcPr>
          <w:p w14:paraId="694BAC6E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/>
                <w:sz w:val="24"/>
                <w:szCs w:val="24"/>
                <w:lang w:bidi="ar-SA"/>
              </w:rPr>
              <w:t>对所评课程的意见和建议：</w:t>
            </w:r>
          </w:p>
          <w:p w14:paraId="1722D71F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2EA38DF7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5389FE11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FE4BAFF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34E6CD43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155D4A4D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36F81FF9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7EF6F8B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7970A66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2876E244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73D3242A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061F5AD2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7BEBCBA1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1FEFD92D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4F6B4639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171DF5B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892A06A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5C20F419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77414B01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1EE76318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2DD161C4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54A07212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2A44FC86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33986E4E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79CC8711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3666841F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15E7774D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BD876DF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A55482A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64BE5689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750AB975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Cs w:val="22"/>
                <w:lang w:bidi="ar-SA"/>
              </w:rPr>
            </w:pPr>
          </w:p>
          <w:p w14:paraId="3779A8BA" w14:textId="77777777" w:rsidR="00130A9A" w:rsidRPr="00130A9A" w:rsidRDefault="00130A9A" w:rsidP="002425D7">
            <w:pPr>
              <w:jc w:val="left"/>
              <w:rPr>
                <w:rFonts w:ascii="宋体" w:eastAsia="宋体" w:hAnsi="宋体"/>
                <w:sz w:val="24"/>
                <w:szCs w:val="24"/>
                <w:lang w:bidi="ar-SA"/>
              </w:rPr>
            </w:pPr>
            <w:r w:rsidRPr="00130A9A">
              <w:rPr>
                <w:rFonts w:ascii="宋体" w:eastAsia="宋体" w:hAnsi="宋体" w:cs="Mangal" w:hint="eastAsia"/>
                <w:sz w:val="24"/>
                <w:szCs w:val="24"/>
                <w:lang w:bidi="ar-SA"/>
              </w:rPr>
              <w:t>专家签字：                                              年    月   日</w:t>
            </w:r>
          </w:p>
          <w:p w14:paraId="514ABEB6" w14:textId="77777777" w:rsidR="00130A9A" w:rsidRPr="00130A9A" w:rsidRDefault="00130A9A" w:rsidP="002425D7">
            <w:pPr>
              <w:pStyle w:val="a8"/>
              <w:ind w:left="420" w:firstLineChars="0" w:firstLine="0"/>
              <w:rPr>
                <w:rFonts w:ascii="宋体" w:eastAsia="宋体" w:hAnsi="宋体" w:cs="Times New Roman"/>
                <w:sz w:val="24"/>
                <w:szCs w:val="24"/>
                <w:lang w:bidi="ar-SA"/>
              </w:rPr>
            </w:pPr>
          </w:p>
        </w:tc>
      </w:tr>
    </w:tbl>
    <w:p w14:paraId="1BC28719" w14:textId="77777777" w:rsidR="00C50357" w:rsidRDefault="00C50357">
      <w:bookmarkStart w:id="0" w:name="_GoBack"/>
      <w:bookmarkEnd w:id="0"/>
    </w:p>
    <w:sectPr w:rsidR="00C5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86C5" w14:textId="77777777" w:rsidR="009D4610" w:rsidRDefault="009D4610" w:rsidP="00130A9A">
      <w:r>
        <w:separator/>
      </w:r>
    </w:p>
  </w:endnote>
  <w:endnote w:type="continuationSeparator" w:id="0">
    <w:p w14:paraId="3BDD8E3C" w14:textId="77777777" w:rsidR="009D4610" w:rsidRDefault="009D4610" w:rsidP="0013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D526" w14:textId="77777777" w:rsidR="009D4610" w:rsidRDefault="009D4610" w:rsidP="00130A9A">
      <w:r>
        <w:separator/>
      </w:r>
    </w:p>
  </w:footnote>
  <w:footnote w:type="continuationSeparator" w:id="0">
    <w:p w14:paraId="46DC4254" w14:textId="77777777" w:rsidR="009D4610" w:rsidRDefault="009D4610" w:rsidP="0013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57"/>
    <w:rsid w:val="00130A9A"/>
    <w:rsid w:val="009D4610"/>
    <w:rsid w:val="00C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986AE-0357-449A-9198-E7C02E4E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A9A"/>
    <w:pPr>
      <w:widowControl w:val="0"/>
      <w:jc w:val="both"/>
    </w:pPr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130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130A9A"/>
    <w:rPr>
      <w:sz w:val="18"/>
      <w:szCs w:val="18"/>
    </w:rPr>
  </w:style>
  <w:style w:type="table" w:styleId="a7">
    <w:name w:val="Table Grid"/>
    <w:basedOn w:val="a1"/>
    <w:uiPriority w:val="59"/>
    <w:rsid w:val="00130A9A"/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30A9A"/>
    <w:pPr>
      <w:ind w:firstLineChars="200" w:firstLine="420"/>
    </w:pPr>
  </w:style>
  <w:style w:type="paragraph" w:styleId="a9">
    <w:name w:val="Title"/>
    <w:basedOn w:val="a"/>
    <w:next w:val="a"/>
    <w:link w:val="aa"/>
    <w:uiPriority w:val="10"/>
    <w:qFormat/>
    <w:rsid w:val="00130A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29"/>
    </w:rPr>
  </w:style>
  <w:style w:type="character" w:customStyle="1" w:styleId="aa">
    <w:name w:val="标题 字符"/>
    <w:basedOn w:val="a0"/>
    <w:link w:val="a9"/>
    <w:uiPriority w:val="10"/>
    <w:rsid w:val="00130A9A"/>
    <w:rPr>
      <w:rFonts w:asciiTheme="majorHAnsi" w:eastAsia="宋体" w:hAnsiTheme="majorHAnsi" w:cstheme="majorBidi"/>
      <w:b/>
      <w:bCs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宋玉强</dc:creator>
  <cp:keywords/>
  <dc:description/>
  <cp:lastModifiedBy>宋玉强</cp:lastModifiedBy>
  <cp:revision>2</cp:revision>
  <dcterms:created xsi:type="dcterms:W3CDTF">2018-03-12T12:39:00Z</dcterms:created>
  <dcterms:modified xsi:type="dcterms:W3CDTF">2018-03-12T12:39:00Z</dcterms:modified>
</cp:coreProperties>
</file>