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879" w:rsidRPr="00661921" w:rsidRDefault="001F2879" w:rsidP="001F2879">
      <w:pPr>
        <w:rPr>
          <w:rFonts w:asciiTheme="majorEastAsia" w:eastAsiaTheme="majorEastAsia" w:hAnsiTheme="majorEastAsia" w:cs="Mangal"/>
          <w:sz w:val="30"/>
          <w:szCs w:val="30"/>
          <w:lang w:bidi="ar-SA"/>
        </w:rPr>
      </w:pPr>
      <w:r w:rsidRPr="00661921">
        <w:rPr>
          <w:rFonts w:asciiTheme="majorEastAsia" w:eastAsiaTheme="majorEastAsia" w:hAnsiTheme="majorEastAsia" w:cs="Mangal" w:hint="eastAsia"/>
          <w:sz w:val="30"/>
          <w:szCs w:val="30"/>
          <w:lang w:bidi="ar-SA"/>
        </w:rPr>
        <w:t>附件</w:t>
      </w:r>
      <w:r>
        <w:rPr>
          <w:rFonts w:asciiTheme="majorEastAsia" w:eastAsiaTheme="majorEastAsia" w:hAnsiTheme="majorEastAsia" w:cs="Mangal" w:hint="eastAsia"/>
          <w:sz w:val="30"/>
          <w:szCs w:val="30"/>
          <w:lang w:bidi="ar-SA"/>
        </w:rPr>
        <w:t>3</w:t>
      </w:r>
      <w:r w:rsidRPr="00661921">
        <w:rPr>
          <w:rFonts w:asciiTheme="majorEastAsia" w:eastAsiaTheme="majorEastAsia" w:hAnsiTheme="majorEastAsia" w:cs="Mangal" w:hint="eastAsia"/>
          <w:sz w:val="30"/>
          <w:szCs w:val="30"/>
          <w:lang w:bidi="ar-SA"/>
        </w:rPr>
        <w:t xml:space="preserve">：     </w:t>
      </w:r>
      <w:r w:rsidRPr="00661921">
        <w:rPr>
          <w:rFonts w:asciiTheme="majorEastAsia" w:eastAsiaTheme="majorEastAsia" w:hAnsiTheme="majorEastAsia" w:cs="Mangal"/>
          <w:sz w:val="30"/>
          <w:szCs w:val="30"/>
          <w:lang w:bidi="ar-SA"/>
        </w:rPr>
        <w:t>陕西高校课堂教学创新大赛</w:t>
      </w:r>
      <w:r w:rsidRPr="00661921">
        <w:rPr>
          <w:rFonts w:asciiTheme="majorEastAsia" w:eastAsiaTheme="majorEastAsia" w:hAnsiTheme="majorEastAsia" w:cs="Mangal"/>
          <w:bCs/>
          <w:sz w:val="30"/>
          <w:szCs w:val="30"/>
          <w:lang w:bidi="ar-SA"/>
        </w:rPr>
        <w:t>教学设计</w:t>
      </w:r>
      <w:r w:rsidRPr="00661921">
        <w:rPr>
          <w:rFonts w:asciiTheme="majorEastAsia" w:eastAsiaTheme="majorEastAsia" w:hAnsiTheme="majorEastAsia" w:cs="Mangal"/>
          <w:sz w:val="30"/>
          <w:szCs w:val="30"/>
          <w:lang w:bidi="ar-SA"/>
        </w:rPr>
        <w:t>评分标准</w:t>
      </w:r>
    </w:p>
    <w:p w:rsidR="001F2879" w:rsidRDefault="001F2879">
      <w:pPr>
        <w:rPr>
          <w:rFonts w:hint="eastAsia"/>
        </w:rPr>
      </w:pPr>
    </w:p>
    <w:tbl>
      <w:tblPr>
        <w:tblpPr w:leftFromText="180" w:rightFromText="180" w:horzAnchor="margin" w:tblpY="1320"/>
        <w:tblW w:w="9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1"/>
        <w:gridCol w:w="5650"/>
        <w:gridCol w:w="1017"/>
        <w:gridCol w:w="905"/>
      </w:tblGrid>
      <w:tr w:rsidR="001F2879" w:rsidTr="00C279DD">
        <w:trPr>
          <w:trHeight w:val="835"/>
        </w:trPr>
        <w:tc>
          <w:tcPr>
            <w:tcW w:w="1521" w:type="dxa"/>
            <w:vAlign w:val="center"/>
          </w:tcPr>
          <w:p w:rsidR="001F2879" w:rsidRPr="00D67ABA" w:rsidRDefault="001F2879" w:rsidP="00C279DD">
            <w:pPr>
              <w:jc w:val="center"/>
              <w:rPr>
                <w:rFonts w:asciiTheme="minorEastAsia" w:hAnsiTheme="minorEastAsia"/>
                <w:bCs/>
                <w:kern w:val="0"/>
                <w:sz w:val="24"/>
                <w:szCs w:val="24"/>
              </w:rPr>
            </w:pPr>
            <w:r w:rsidRPr="00D67ABA">
              <w:rPr>
                <w:rFonts w:asciiTheme="minorEastAsia" w:hAnsiTheme="minorEastAsia"/>
                <w:bCs/>
                <w:kern w:val="0"/>
                <w:sz w:val="24"/>
                <w:szCs w:val="24"/>
              </w:rPr>
              <w:t>项  目</w:t>
            </w:r>
          </w:p>
        </w:tc>
        <w:tc>
          <w:tcPr>
            <w:tcW w:w="5650" w:type="dxa"/>
            <w:vAlign w:val="center"/>
          </w:tcPr>
          <w:p w:rsidR="001F2879" w:rsidRPr="00D67ABA" w:rsidRDefault="001F2879" w:rsidP="00C279DD">
            <w:pPr>
              <w:jc w:val="center"/>
              <w:rPr>
                <w:rFonts w:asciiTheme="minorEastAsia" w:hAnsiTheme="minorEastAsia"/>
                <w:bCs/>
                <w:kern w:val="0"/>
                <w:sz w:val="24"/>
                <w:szCs w:val="24"/>
              </w:rPr>
            </w:pPr>
            <w:r w:rsidRPr="00D67ABA">
              <w:rPr>
                <w:rFonts w:asciiTheme="minorEastAsia" w:hAnsiTheme="minorEastAsia"/>
                <w:bCs/>
                <w:kern w:val="0"/>
                <w:sz w:val="24"/>
                <w:szCs w:val="24"/>
              </w:rPr>
              <w:t>评价内容</w:t>
            </w:r>
          </w:p>
        </w:tc>
        <w:tc>
          <w:tcPr>
            <w:tcW w:w="1017" w:type="dxa"/>
            <w:vAlign w:val="center"/>
          </w:tcPr>
          <w:p w:rsidR="001F2879" w:rsidRPr="00D67ABA" w:rsidRDefault="001F2879" w:rsidP="00C279DD">
            <w:pPr>
              <w:jc w:val="center"/>
              <w:rPr>
                <w:rFonts w:asciiTheme="minorEastAsia" w:hAnsiTheme="minorEastAsia"/>
                <w:bCs/>
                <w:kern w:val="0"/>
                <w:sz w:val="24"/>
                <w:szCs w:val="24"/>
              </w:rPr>
            </w:pPr>
            <w:r w:rsidRPr="00D67ABA">
              <w:rPr>
                <w:rFonts w:asciiTheme="minorEastAsia" w:hAnsiTheme="minorEastAsia"/>
                <w:bCs/>
                <w:kern w:val="0"/>
                <w:sz w:val="24"/>
                <w:szCs w:val="24"/>
              </w:rPr>
              <w:t>分值</w:t>
            </w:r>
          </w:p>
        </w:tc>
        <w:tc>
          <w:tcPr>
            <w:tcW w:w="905" w:type="dxa"/>
            <w:vAlign w:val="center"/>
          </w:tcPr>
          <w:p w:rsidR="001F2879" w:rsidRPr="00D67ABA" w:rsidRDefault="001F2879" w:rsidP="00C279DD">
            <w:pPr>
              <w:jc w:val="center"/>
              <w:rPr>
                <w:rFonts w:asciiTheme="minorEastAsia" w:hAnsi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kern w:val="0"/>
                <w:sz w:val="24"/>
                <w:szCs w:val="24"/>
              </w:rPr>
              <w:t>得分</w:t>
            </w:r>
          </w:p>
        </w:tc>
      </w:tr>
      <w:tr w:rsidR="001F2879" w:rsidTr="00C279DD">
        <w:trPr>
          <w:trHeight w:val="1021"/>
        </w:trPr>
        <w:tc>
          <w:tcPr>
            <w:tcW w:w="1521" w:type="dxa"/>
            <w:vAlign w:val="center"/>
          </w:tcPr>
          <w:p w:rsidR="001F2879" w:rsidRPr="00D67ABA" w:rsidRDefault="001F2879" w:rsidP="00C279DD">
            <w:pPr>
              <w:spacing w:line="35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67ABA">
              <w:rPr>
                <w:rFonts w:asciiTheme="minorEastAsia" w:hAnsiTheme="minorEastAsia"/>
                <w:sz w:val="24"/>
                <w:szCs w:val="24"/>
              </w:rPr>
              <w:t>基本要素</w:t>
            </w:r>
          </w:p>
        </w:tc>
        <w:tc>
          <w:tcPr>
            <w:tcW w:w="5650" w:type="dxa"/>
            <w:vAlign w:val="center"/>
          </w:tcPr>
          <w:p w:rsidR="001F2879" w:rsidRPr="00D67ABA" w:rsidRDefault="001F2879" w:rsidP="00C279DD">
            <w:pPr>
              <w:spacing w:line="350" w:lineRule="exact"/>
              <w:rPr>
                <w:rFonts w:asciiTheme="minorEastAsia" w:hAnsiTheme="minorEastAsia"/>
                <w:sz w:val="24"/>
                <w:szCs w:val="24"/>
              </w:rPr>
            </w:pPr>
            <w:r w:rsidRPr="00D67ABA">
              <w:rPr>
                <w:rFonts w:asciiTheme="minorEastAsia" w:hAnsiTheme="minorEastAsia"/>
                <w:sz w:val="24"/>
                <w:szCs w:val="24"/>
              </w:rPr>
              <w:t>1. 基本要素完整，条理清晰，逻辑性强，语言规范，形式新颖。</w:t>
            </w:r>
          </w:p>
        </w:tc>
        <w:tc>
          <w:tcPr>
            <w:tcW w:w="1017" w:type="dxa"/>
            <w:vAlign w:val="center"/>
          </w:tcPr>
          <w:p w:rsidR="001F2879" w:rsidRPr="00D67ABA" w:rsidRDefault="001F2879" w:rsidP="00C279DD">
            <w:pPr>
              <w:spacing w:line="35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67ABA">
              <w:rPr>
                <w:rFonts w:asciiTheme="minorEastAsia" w:hAnsiTheme="minorEastAsia"/>
                <w:sz w:val="24"/>
                <w:szCs w:val="24"/>
              </w:rPr>
              <w:t>20分</w:t>
            </w:r>
          </w:p>
        </w:tc>
        <w:tc>
          <w:tcPr>
            <w:tcW w:w="905" w:type="dxa"/>
            <w:vAlign w:val="center"/>
          </w:tcPr>
          <w:p w:rsidR="001F2879" w:rsidRPr="00D67ABA" w:rsidRDefault="001F2879" w:rsidP="00C279DD">
            <w:pPr>
              <w:spacing w:line="35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F2879" w:rsidTr="00C279DD">
        <w:trPr>
          <w:trHeight w:val="1021"/>
        </w:trPr>
        <w:tc>
          <w:tcPr>
            <w:tcW w:w="1521" w:type="dxa"/>
            <w:vAlign w:val="center"/>
          </w:tcPr>
          <w:p w:rsidR="001F2879" w:rsidRPr="00D67ABA" w:rsidRDefault="001F2879" w:rsidP="00C279DD">
            <w:pPr>
              <w:spacing w:line="35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67ABA">
              <w:rPr>
                <w:rFonts w:asciiTheme="minorEastAsia" w:hAnsiTheme="minorEastAsia"/>
                <w:sz w:val="24"/>
                <w:szCs w:val="24"/>
              </w:rPr>
              <w:t>内容设计</w:t>
            </w:r>
          </w:p>
        </w:tc>
        <w:tc>
          <w:tcPr>
            <w:tcW w:w="5650" w:type="dxa"/>
            <w:vAlign w:val="center"/>
          </w:tcPr>
          <w:p w:rsidR="001F2879" w:rsidRPr="00D67ABA" w:rsidRDefault="001F2879" w:rsidP="00C279DD">
            <w:pPr>
              <w:spacing w:line="350" w:lineRule="exact"/>
              <w:rPr>
                <w:rFonts w:asciiTheme="minorEastAsia" w:hAnsiTheme="minorEastAsia"/>
                <w:sz w:val="24"/>
                <w:szCs w:val="24"/>
              </w:rPr>
            </w:pPr>
            <w:r w:rsidRPr="00D67ABA">
              <w:rPr>
                <w:rFonts w:asciiTheme="minorEastAsia" w:hAnsiTheme="minorEastAsia"/>
                <w:sz w:val="24"/>
                <w:szCs w:val="24"/>
              </w:rPr>
              <w:t>2. 教学目标明确，重难点突出，教学内容详实，过程完整。</w:t>
            </w:r>
          </w:p>
        </w:tc>
        <w:tc>
          <w:tcPr>
            <w:tcW w:w="1017" w:type="dxa"/>
            <w:vAlign w:val="center"/>
          </w:tcPr>
          <w:p w:rsidR="001F2879" w:rsidRPr="00D67ABA" w:rsidRDefault="001F2879" w:rsidP="00C279DD">
            <w:pPr>
              <w:spacing w:line="35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67ABA">
              <w:rPr>
                <w:rFonts w:asciiTheme="minorEastAsia" w:hAnsiTheme="minorEastAsia"/>
                <w:sz w:val="24"/>
                <w:szCs w:val="24"/>
              </w:rPr>
              <w:t>20分</w:t>
            </w:r>
          </w:p>
        </w:tc>
        <w:tc>
          <w:tcPr>
            <w:tcW w:w="905" w:type="dxa"/>
            <w:vAlign w:val="center"/>
          </w:tcPr>
          <w:p w:rsidR="001F2879" w:rsidRPr="00D67ABA" w:rsidRDefault="001F2879" w:rsidP="00C279DD">
            <w:pPr>
              <w:spacing w:line="35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F2879" w:rsidTr="00C279DD">
        <w:trPr>
          <w:trHeight w:val="1612"/>
        </w:trPr>
        <w:tc>
          <w:tcPr>
            <w:tcW w:w="1521" w:type="dxa"/>
            <w:vAlign w:val="center"/>
          </w:tcPr>
          <w:p w:rsidR="001F2879" w:rsidRPr="00D67ABA" w:rsidRDefault="001F2879" w:rsidP="00C279DD">
            <w:pPr>
              <w:spacing w:line="35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67ABA">
              <w:rPr>
                <w:rFonts w:asciiTheme="minorEastAsia" w:hAnsiTheme="minorEastAsia"/>
                <w:sz w:val="24"/>
                <w:szCs w:val="24"/>
              </w:rPr>
              <w:t>创新设计</w:t>
            </w:r>
          </w:p>
        </w:tc>
        <w:tc>
          <w:tcPr>
            <w:tcW w:w="5650" w:type="dxa"/>
            <w:vAlign w:val="center"/>
          </w:tcPr>
          <w:p w:rsidR="001F2879" w:rsidRPr="00D67ABA" w:rsidRDefault="001F2879" w:rsidP="00C279DD">
            <w:pPr>
              <w:spacing w:line="350" w:lineRule="exact"/>
              <w:rPr>
                <w:rFonts w:asciiTheme="minorEastAsia" w:hAnsiTheme="minorEastAsia"/>
                <w:sz w:val="24"/>
                <w:szCs w:val="24"/>
              </w:rPr>
            </w:pPr>
            <w:r w:rsidRPr="00D67ABA">
              <w:rPr>
                <w:rFonts w:asciiTheme="minorEastAsia" w:hAnsiTheme="minorEastAsia"/>
                <w:sz w:val="24"/>
                <w:szCs w:val="24"/>
              </w:rPr>
              <w:t>3. 充分凸显“以教师为主导、以学生为中心”教学理念；充分体现“</w:t>
            </w:r>
            <w:r w:rsidRPr="00D67ABA">
              <w:rPr>
                <w:rFonts w:asciiTheme="minorEastAsia" w:hAnsiTheme="minorEastAsia" w:hint="eastAsia"/>
                <w:sz w:val="24"/>
                <w:szCs w:val="24"/>
              </w:rPr>
              <w:t>教学理念、</w:t>
            </w:r>
            <w:r w:rsidRPr="00D67ABA">
              <w:rPr>
                <w:rFonts w:asciiTheme="minorEastAsia" w:hAnsiTheme="minorEastAsia"/>
                <w:sz w:val="24"/>
                <w:szCs w:val="24"/>
              </w:rPr>
              <w:t>教学方法、教学手段、教学内容、</w:t>
            </w:r>
            <w:r w:rsidRPr="00D67ABA">
              <w:rPr>
                <w:rFonts w:asciiTheme="minorEastAsia" w:hAnsiTheme="minorEastAsia" w:hint="eastAsia"/>
                <w:sz w:val="24"/>
                <w:szCs w:val="24"/>
              </w:rPr>
              <w:t>教学组织、</w:t>
            </w:r>
            <w:r w:rsidRPr="00D67ABA">
              <w:rPr>
                <w:rFonts w:asciiTheme="minorEastAsia" w:hAnsiTheme="minorEastAsia"/>
                <w:sz w:val="24"/>
                <w:szCs w:val="24"/>
              </w:rPr>
              <w:t>教学评价” 等课堂教学环节和要素的创新。</w:t>
            </w:r>
          </w:p>
        </w:tc>
        <w:tc>
          <w:tcPr>
            <w:tcW w:w="1017" w:type="dxa"/>
            <w:vAlign w:val="center"/>
          </w:tcPr>
          <w:p w:rsidR="001F2879" w:rsidRPr="00D67ABA" w:rsidRDefault="001F2879" w:rsidP="00C279DD">
            <w:pPr>
              <w:spacing w:line="35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67ABA">
              <w:rPr>
                <w:rFonts w:asciiTheme="minorEastAsia" w:hAnsiTheme="minorEastAsia"/>
                <w:kern w:val="0"/>
                <w:sz w:val="24"/>
                <w:szCs w:val="24"/>
              </w:rPr>
              <w:t>40分</w:t>
            </w:r>
          </w:p>
        </w:tc>
        <w:tc>
          <w:tcPr>
            <w:tcW w:w="905" w:type="dxa"/>
            <w:vAlign w:val="center"/>
          </w:tcPr>
          <w:p w:rsidR="001F2879" w:rsidRPr="00D67ABA" w:rsidRDefault="001F2879" w:rsidP="00C279DD">
            <w:pPr>
              <w:spacing w:line="35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F2879" w:rsidTr="00C279DD">
        <w:trPr>
          <w:trHeight w:val="1021"/>
        </w:trPr>
        <w:tc>
          <w:tcPr>
            <w:tcW w:w="1521" w:type="dxa"/>
            <w:vAlign w:val="center"/>
          </w:tcPr>
          <w:p w:rsidR="001F2879" w:rsidRPr="00D67ABA" w:rsidRDefault="001F2879" w:rsidP="00C279DD">
            <w:pPr>
              <w:spacing w:line="35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67ABA">
              <w:rPr>
                <w:rFonts w:asciiTheme="minorEastAsia" w:hAnsiTheme="minorEastAsia"/>
                <w:sz w:val="24"/>
                <w:szCs w:val="24"/>
              </w:rPr>
              <w:t>媒体设计</w:t>
            </w:r>
          </w:p>
        </w:tc>
        <w:tc>
          <w:tcPr>
            <w:tcW w:w="5650" w:type="dxa"/>
            <w:vAlign w:val="center"/>
          </w:tcPr>
          <w:p w:rsidR="001F2879" w:rsidRPr="00D67ABA" w:rsidRDefault="001F2879" w:rsidP="00C279DD">
            <w:pPr>
              <w:spacing w:line="350" w:lineRule="exact"/>
              <w:rPr>
                <w:rFonts w:asciiTheme="minorEastAsia" w:hAnsiTheme="minorEastAsia"/>
                <w:sz w:val="24"/>
                <w:szCs w:val="24"/>
              </w:rPr>
            </w:pPr>
            <w:r w:rsidRPr="00D67ABA">
              <w:rPr>
                <w:rFonts w:asciiTheme="minorEastAsia" w:hAnsiTheme="minorEastAsia"/>
                <w:sz w:val="24"/>
                <w:szCs w:val="24"/>
              </w:rPr>
              <w:t>4. 教学媒体与资源设计科学、贴切、实用，融合性好。</w:t>
            </w:r>
          </w:p>
        </w:tc>
        <w:tc>
          <w:tcPr>
            <w:tcW w:w="1017" w:type="dxa"/>
            <w:vAlign w:val="center"/>
          </w:tcPr>
          <w:p w:rsidR="001F2879" w:rsidRPr="00D67ABA" w:rsidRDefault="001F2879" w:rsidP="00C279DD">
            <w:pPr>
              <w:spacing w:line="35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67ABA">
              <w:rPr>
                <w:rFonts w:asciiTheme="minorEastAsia" w:hAnsiTheme="minorEastAsia"/>
                <w:sz w:val="24"/>
                <w:szCs w:val="24"/>
              </w:rPr>
              <w:t>20分</w:t>
            </w:r>
          </w:p>
        </w:tc>
        <w:tc>
          <w:tcPr>
            <w:tcW w:w="905" w:type="dxa"/>
            <w:vAlign w:val="center"/>
          </w:tcPr>
          <w:p w:rsidR="001F2879" w:rsidRPr="00D67ABA" w:rsidRDefault="001F2879" w:rsidP="00C279DD">
            <w:pPr>
              <w:spacing w:line="35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F2879" w:rsidTr="00C279DD">
        <w:trPr>
          <w:trHeight w:val="799"/>
        </w:trPr>
        <w:tc>
          <w:tcPr>
            <w:tcW w:w="7171" w:type="dxa"/>
            <w:gridSpan w:val="2"/>
            <w:vAlign w:val="center"/>
          </w:tcPr>
          <w:p w:rsidR="001F2879" w:rsidRPr="005212F2" w:rsidRDefault="001F2879" w:rsidP="00C279DD">
            <w:pPr>
              <w:jc w:val="center"/>
              <w:rPr>
                <w:rFonts w:asciiTheme="majorEastAsia" w:eastAsiaTheme="majorEastAsia" w:hAnsiTheme="majorEastAsia" w:cs="Mangal"/>
                <w:sz w:val="24"/>
                <w:szCs w:val="24"/>
                <w:lang w:bidi="ar-SA"/>
              </w:rPr>
            </w:pPr>
            <w:r w:rsidRPr="005212F2">
              <w:rPr>
                <w:rFonts w:asciiTheme="majorEastAsia" w:eastAsiaTheme="majorEastAsia" w:hAnsiTheme="majorEastAsia" w:cs="Mangal" w:hint="eastAsia"/>
                <w:sz w:val="24"/>
                <w:szCs w:val="24"/>
                <w:lang w:bidi="ar-SA"/>
              </w:rPr>
              <w:t>总分</w:t>
            </w:r>
          </w:p>
        </w:tc>
        <w:tc>
          <w:tcPr>
            <w:tcW w:w="1017" w:type="dxa"/>
            <w:vAlign w:val="center"/>
          </w:tcPr>
          <w:p w:rsidR="001F2879" w:rsidRPr="005212F2" w:rsidRDefault="001F2879" w:rsidP="00C279DD">
            <w:pPr>
              <w:jc w:val="center"/>
              <w:rPr>
                <w:rFonts w:asciiTheme="majorEastAsia" w:eastAsiaTheme="majorEastAsia" w:hAnsiTheme="majorEastAsia" w:cs="Mangal"/>
                <w:sz w:val="24"/>
                <w:szCs w:val="24"/>
                <w:lang w:bidi="ar-SA"/>
              </w:rPr>
            </w:pPr>
            <w:r w:rsidRPr="005212F2">
              <w:rPr>
                <w:rFonts w:asciiTheme="majorEastAsia" w:eastAsiaTheme="majorEastAsia" w:hAnsiTheme="majorEastAsia" w:cs="Mangal" w:hint="eastAsia"/>
                <w:sz w:val="24"/>
                <w:szCs w:val="24"/>
                <w:lang w:bidi="ar-SA"/>
              </w:rPr>
              <w:t>100分</w:t>
            </w:r>
          </w:p>
        </w:tc>
        <w:tc>
          <w:tcPr>
            <w:tcW w:w="905" w:type="dxa"/>
          </w:tcPr>
          <w:p w:rsidR="001F2879" w:rsidRDefault="001F2879" w:rsidP="00C279DD">
            <w:pPr>
              <w:rPr>
                <w:rFonts w:asciiTheme="majorEastAsia" w:eastAsiaTheme="majorEastAsia" w:hAnsiTheme="majorEastAsia" w:cs="Mangal"/>
                <w:sz w:val="30"/>
                <w:szCs w:val="30"/>
                <w:lang w:bidi="ar-SA"/>
              </w:rPr>
            </w:pPr>
          </w:p>
        </w:tc>
      </w:tr>
      <w:tr w:rsidR="001F2879" w:rsidTr="00C279DD">
        <w:trPr>
          <w:trHeight w:val="6085"/>
        </w:trPr>
        <w:tc>
          <w:tcPr>
            <w:tcW w:w="9093" w:type="dxa"/>
            <w:gridSpan w:val="4"/>
          </w:tcPr>
          <w:p w:rsidR="001F2879" w:rsidRPr="00104AF2" w:rsidRDefault="001F2879" w:rsidP="00C279DD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104AF2">
              <w:rPr>
                <w:rFonts w:asciiTheme="minorEastAsia" w:hAnsiTheme="minorEastAsia" w:hint="eastAsia"/>
                <w:sz w:val="24"/>
                <w:szCs w:val="24"/>
              </w:rPr>
              <w:t>对所评材料的意见和建议：</w:t>
            </w:r>
          </w:p>
          <w:p w:rsidR="001F2879" w:rsidRPr="00104AF2" w:rsidRDefault="001F2879" w:rsidP="00C279DD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1F2879" w:rsidRPr="00104AF2" w:rsidRDefault="001F2879" w:rsidP="00C279DD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1F2879" w:rsidRPr="00104AF2" w:rsidRDefault="001F2879" w:rsidP="00C279DD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1F2879" w:rsidRPr="00104AF2" w:rsidRDefault="001F2879" w:rsidP="00C279DD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1F2879" w:rsidRPr="00104AF2" w:rsidRDefault="001F2879" w:rsidP="00C279DD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1F2879" w:rsidRPr="00104AF2" w:rsidRDefault="001F2879" w:rsidP="00C279DD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1F2879" w:rsidRPr="00104AF2" w:rsidRDefault="001F2879" w:rsidP="00C279DD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1F2879" w:rsidRPr="00104AF2" w:rsidRDefault="001F2879" w:rsidP="00C279DD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1F2879" w:rsidRPr="00104AF2" w:rsidRDefault="001F2879" w:rsidP="00C279DD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1F2879" w:rsidRPr="00104AF2" w:rsidRDefault="001F2879" w:rsidP="00C279DD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1F2879" w:rsidRPr="00104AF2" w:rsidRDefault="001F2879" w:rsidP="00C279DD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1F2879" w:rsidRDefault="001F2879" w:rsidP="00C279D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F2879" w:rsidRDefault="001F2879" w:rsidP="00C279D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F2879" w:rsidRDefault="001F2879" w:rsidP="00C279D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F2879" w:rsidRDefault="001F2879" w:rsidP="00C279D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F2879" w:rsidRDefault="001F2879" w:rsidP="00C279D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F2879" w:rsidRDefault="001F2879" w:rsidP="00C279D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F2879" w:rsidRDefault="001F2879" w:rsidP="00C279DD">
            <w:pPr>
              <w:rPr>
                <w:rFonts w:asciiTheme="majorEastAsia" w:eastAsiaTheme="majorEastAsia" w:hAnsiTheme="majorEastAsia" w:cs="Mangal"/>
                <w:sz w:val="30"/>
                <w:szCs w:val="30"/>
                <w:lang w:bidi="ar-SA"/>
              </w:rPr>
            </w:pPr>
            <w:r w:rsidRPr="00104AF2">
              <w:rPr>
                <w:rFonts w:asciiTheme="minorEastAsia" w:hAnsiTheme="minorEastAsia" w:hint="eastAsia"/>
                <w:sz w:val="24"/>
                <w:szCs w:val="24"/>
              </w:rPr>
              <w:t xml:space="preserve">专家签字：                 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</w:t>
            </w:r>
            <w:r w:rsidRPr="00104AF2">
              <w:rPr>
                <w:rFonts w:asciiTheme="minorEastAsia" w:hAnsiTheme="minorEastAsia" w:hint="eastAsia"/>
                <w:sz w:val="24"/>
                <w:szCs w:val="24"/>
              </w:rPr>
              <w:t>年   月   日</w:t>
            </w:r>
          </w:p>
        </w:tc>
      </w:tr>
    </w:tbl>
    <w:p w:rsidR="001F2879" w:rsidRDefault="001F2879"/>
    <w:sectPr w:rsidR="001F2879" w:rsidSect="00BA0F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0398" w:rsidRDefault="00BF0398" w:rsidP="001F2879">
      <w:r>
        <w:separator/>
      </w:r>
    </w:p>
  </w:endnote>
  <w:endnote w:type="continuationSeparator" w:id="0">
    <w:p w:rsidR="00BF0398" w:rsidRDefault="00BF0398" w:rsidP="001F28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0398" w:rsidRDefault="00BF0398" w:rsidP="001F2879">
      <w:r>
        <w:separator/>
      </w:r>
    </w:p>
  </w:footnote>
  <w:footnote w:type="continuationSeparator" w:id="0">
    <w:p w:rsidR="00BF0398" w:rsidRDefault="00BF0398" w:rsidP="001F28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2879"/>
    <w:rsid w:val="00052E4B"/>
    <w:rsid w:val="001F2879"/>
    <w:rsid w:val="0045117A"/>
    <w:rsid w:val="00BA0F0B"/>
    <w:rsid w:val="00BF0398"/>
    <w:rsid w:val="00F16B12"/>
    <w:rsid w:val="00FD3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879"/>
    <w:pPr>
      <w:widowControl w:val="0"/>
      <w:spacing w:after="0" w:line="240" w:lineRule="auto"/>
      <w:jc w:val="both"/>
    </w:pPr>
    <w:rPr>
      <w:rFonts w:eastAsiaTheme="minorEastAsia"/>
      <w:kern w:val="2"/>
      <w:sz w:val="21"/>
      <w:szCs w:val="20"/>
      <w:lang w:bidi="hi-IN"/>
    </w:rPr>
  </w:style>
  <w:style w:type="paragraph" w:styleId="1">
    <w:name w:val="heading 1"/>
    <w:basedOn w:val="a"/>
    <w:link w:val="1Char"/>
    <w:uiPriority w:val="9"/>
    <w:qFormat/>
    <w:rsid w:val="00FD366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  <w:lang w:bidi="ar-SA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5117A"/>
    <w:pPr>
      <w:keepNext/>
      <w:keepLines/>
      <w:widowControl/>
      <w:adjustRightInd w:val="0"/>
      <w:snapToGrid w:val="0"/>
      <w:spacing w:before="260" w:after="260" w:line="416" w:lineRule="auto"/>
      <w:jc w:val="left"/>
      <w:outlineLvl w:val="2"/>
    </w:pPr>
    <w:rPr>
      <w:rFonts w:ascii="Tahoma" w:eastAsia="微软雅黑" w:hAnsi="Tahoma"/>
      <w:b/>
      <w:bCs/>
      <w:kern w:val="0"/>
      <w:sz w:val="32"/>
      <w:szCs w:val="3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semiHidden/>
    <w:rsid w:val="0045117A"/>
    <w:rPr>
      <w:rFonts w:ascii="Tahoma" w:hAnsi="Tahoma"/>
      <w:b/>
      <w:bCs/>
      <w:sz w:val="32"/>
      <w:szCs w:val="32"/>
    </w:rPr>
  </w:style>
  <w:style w:type="character" w:styleId="a3">
    <w:name w:val="Hyperlink"/>
    <w:basedOn w:val="a0"/>
    <w:rsid w:val="0045117A"/>
    <w:rPr>
      <w:color w:val="333333"/>
      <w:u w:val="none"/>
    </w:rPr>
  </w:style>
  <w:style w:type="character" w:styleId="a4">
    <w:name w:val="FollowedHyperlink"/>
    <w:basedOn w:val="a0"/>
    <w:rsid w:val="0045117A"/>
    <w:rPr>
      <w:color w:val="333333"/>
      <w:u w:val="none"/>
    </w:rPr>
  </w:style>
  <w:style w:type="character" w:styleId="a5">
    <w:name w:val="Emphasis"/>
    <w:basedOn w:val="a0"/>
    <w:uiPriority w:val="20"/>
    <w:qFormat/>
    <w:rsid w:val="0045117A"/>
    <w:rPr>
      <w:i/>
      <w:iCs/>
    </w:rPr>
  </w:style>
  <w:style w:type="paragraph" w:styleId="a6">
    <w:name w:val="Normal (Web)"/>
    <w:basedOn w:val="a"/>
    <w:rsid w:val="0045117A"/>
    <w:rPr>
      <w:rFonts w:cs="Times New Roman"/>
      <w:sz w:val="24"/>
    </w:rPr>
  </w:style>
  <w:style w:type="character" w:customStyle="1" w:styleId="hover23">
    <w:name w:val="hover23"/>
    <w:basedOn w:val="a0"/>
    <w:rsid w:val="0045117A"/>
    <w:rPr>
      <w:color w:val="FFFFFF"/>
    </w:rPr>
  </w:style>
  <w:style w:type="character" w:customStyle="1" w:styleId="hover24">
    <w:name w:val="hover24"/>
    <w:basedOn w:val="a0"/>
    <w:rsid w:val="0045117A"/>
  </w:style>
  <w:style w:type="character" w:customStyle="1" w:styleId="hover25">
    <w:name w:val="hover25"/>
    <w:basedOn w:val="a0"/>
    <w:rsid w:val="0045117A"/>
  </w:style>
  <w:style w:type="paragraph" w:customStyle="1" w:styleId="Style11">
    <w:name w:val="_Style 11"/>
    <w:basedOn w:val="a"/>
    <w:next w:val="a"/>
    <w:rsid w:val="0045117A"/>
    <w:pPr>
      <w:pBdr>
        <w:bottom w:val="single" w:sz="6" w:space="1" w:color="auto"/>
      </w:pBdr>
      <w:jc w:val="center"/>
    </w:pPr>
    <w:rPr>
      <w:rFonts w:ascii="Arial" w:eastAsia="宋体"/>
      <w:vanish/>
      <w:sz w:val="16"/>
    </w:rPr>
  </w:style>
  <w:style w:type="paragraph" w:customStyle="1" w:styleId="Style12">
    <w:name w:val="_Style 12"/>
    <w:basedOn w:val="a"/>
    <w:next w:val="a"/>
    <w:rsid w:val="0045117A"/>
    <w:pPr>
      <w:pBdr>
        <w:top w:val="single" w:sz="6" w:space="1" w:color="auto"/>
      </w:pBdr>
      <w:jc w:val="center"/>
    </w:pPr>
    <w:rPr>
      <w:rFonts w:ascii="Arial" w:eastAsia="宋体"/>
      <w:vanish/>
      <w:sz w:val="16"/>
    </w:rPr>
  </w:style>
  <w:style w:type="character" w:customStyle="1" w:styleId="hover22">
    <w:name w:val="hover22"/>
    <w:basedOn w:val="a0"/>
    <w:rsid w:val="0045117A"/>
    <w:rPr>
      <w:color w:val="FFFFFF"/>
    </w:rPr>
  </w:style>
  <w:style w:type="character" w:customStyle="1" w:styleId="hover">
    <w:name w:val="hover"/>
    <w:basedOn w:val="a0"/>
    <w:rsid w:val="0045117A"/>
  </w:style>
  <w:style w:type="character" w:customStyle="1" w:styleId="hover1">
    <w:name w:val="hover1"/>
    <w:basedOn w:val="a0"/>
    <w:rsid w:val="0045117A"/>
  </w:style>
  <w:style w:type="character" w:customStyle="1" w:styleId="1Char">
    <w:name w:val="标题 1 Char"/>
    <w:basedOn w:val="a0"/>
    <w:link w:val="1"/>
    <w:uiPriority w:val="9"/>
    <w:rsid w:val="00FD3666"/>
    <w:rPr>
      <w:rFonts w:ascii="宋体" w:eastAsia="宋体" w:hAnsi="宋体" w:cs="宋体"/>
      <w:b/>
      <w:bCs/>
      <w:kern w:val="36"/>
      <w:sz w:val="48"/>
      <w:szCs w:val="48"/>
    </w:rPr>
  </w:style>
  <w:style w:type="paragraph" w:styleId="a7">
    <w:name w:val="No Spacing"/>
    <w:uiPriority w:val="1"/>
    <w:qFormat/>
    <w:rsid w:val="00FD3666"/>
    <w:pPr>
      <w:adjustRightInd w:val="0"/>
      <w:snapToGrid w:val="0"/>
      <w:spacing w:after="0" w:line="240" w:lineRule="auto"/>
    </w:pPr>
    <w:rPr>
      <w:rFonts w:ascii="Tahoma" w:hAnsi="Tahoma"/>
    </w:rPr>
  </w:style>
  <w:style w:type="paragraph" w:styleId="a8">
    <w:name w:val="header"/>
    <w:basedOn w:val="a"/>
    <w:link w:val="Char"/>
    <w:uiPriority w:val="99"/>
    <w:semiHidden/>
    <w:unhideWhenUsed/>
    <w:rsid w:val="001F2879"/>
    <w:pPr>
      <w:widowControl/>
      <w:pBdr>
        <w:bottom w:val="single" w:sz="6" w:space="1" w:color="auto"/>
      </w:pBdr>
      <w:tabs>
        <w:tab w:val="center" w:pos="4153"/>
        <w:tab w:val="right" w:pos="8306"/>
      </w:tabs>
      <w:adjustRightInd w:val="0"/>
      <w:snapToGrid w:val="0"/>
      <w:spacing w:after="200"/>
      <w:jc w:val="center"/>
    </w:pPr>
    <w:rPr>
      <w:rFonts w:ascii="Tahoma" w:eastAsia="微软雅黑" w:hAnsi="Tahoma"/>
      <w:kern w:val="0"/>
      <w:sz w:val="18"/>
      <w:szCs w:val="18"/>
      <w:lang w:bidi="ar-SA"/>
    </w:rPr>
  </w:style>
  <w:style w:type="character" w:customStyle="1" w:styleId="Char">
    <w:name w:val="页眉 Char"/>
    <w:basedOn w:val="a0"/>
    <w:link w:val="a8"/>
    <w:uiPriority w:val="99"/>
    <w:semiHidden/>
    <w:rsid w:val="001F2879"/>
    <w:rPr>
      <w:rFonts w:ascii="Tahoma" w:hAnsi="Tahoma"/>
      <w:sz w:val="18"/>
      <w:szCs w:val="18"/>
    </w:rPr>
  </w:style>
  <w:style w:type="paragraph" w:styleId="a9">
    <w:name w:val="footer"/>
    <w:basedOn w:val="a"/>
    <w:link w:val="Char0"/>
    <w:uiPriority w:val="99"/>
    <w:semiHidden/>
    <w:unhideWhenUsed/>
    <w:rsid w:val="001F2879"/>
    <w:pPr>
      <w:widowControl/>
      <w:tabs>
        <w:tab w:val="center" w:pos="4153"/>
        <w:tab w:val="right" w:pos="8306"/>
      </w:tabs>
      <w:adjustRightInd w:val="0"/>
      <w:snapToGrid w:val="0"/>
      <w:spacing w:after="200"/>
      <w:jc w:val="left"/>
    </w:pPr>
    <w:rPr>
      <w:rFonts w:ascii="Tahoma" w:eastAsia="微软雅黑" w:hAnsi="Tahoma"/>
      <w:kern w:val="0"/>
      <w:sz w:val="18"/>
      <w:szCs w:val="18"/>
      <w:lang w:bidi="ar-SA"/>
    </w:rPr>
  </w:style>
  <w:style w:type="character" w:customStyle="1" w:styleId="Char0">
    <w:name w:val="页脚 Char"/>
    <w:basedOn w:val="a0"/>
    <w:link w:val="a9"/>
    <w:uiPriority w:val="99"/>
    <w:semiHidden/>
    <w:rsid w:val="001F2879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308</Characters>
  <Application>Microsoft Office Word</Application>
  <DocSecurity>0</DocSecurity>
  <Lines>2</Lines>
  <Paragraphs>1</Paragraphs>
  <ScaleCrop>false</ScaleCrop>
  <Company>xisu</Company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吕斌</dc:creator>
  <cp:keywords/>
  <dc:description/>
  <cp:lastModifiedBy>吕斌</cp:lastModifiedBy>
  <cp:revision>2</cp:revision>
  <dcterms:created xsi:type="dcterms:W3CDTF">2018-07-11T07:22:00Z</dcterms:created>
  <dcterms:modified xsi:type="dcterms:W3CDTF">2018-07-11T07:24:00Z</dcterms:modified>
</cp:coreProperties>
</file>