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附件：</w:t>
      </w:r>
    </w:p>
    <w:p>
      <w:pPr>
        <w:pStyle w:val="2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本科电子成绩单、学籍证明申请操作流程</w:t>
      </w:r>
    </w:p>
    <w:p/>
    <w:p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一、网页版操作流程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宋体" w:hAnsi="宋体" w:eastAsia="宋体" w:cs="仿宋"/>
          <w:kern w:val="0"/>
          <w:sz w:val="32"/>
          <w:szCs w:val="32"/>
        </w:rPr>
        <w:t>1</w:t>
      </w:r>
      <w:r>
        <w:rPr>
          <w:rFonts w:ascii="宋体" w:hAnsi="宋体" w:eastAsia="宋体" w:cs="仿宋"/>
          <w:kern w:val="0"/>
          <w:sz w:val="32"/>
          <w:szCs w:val="32"/>
        </w:rPr>
        <w:t>.</w:t>
      </w:r>
      <w:r>
        <w:rPr>
          <w:rFonts w:hint="eastAsia" w:ascii="宋体" w:hAnsi="宋体" w:eastAsia="宋体" w:cs="仿宋"/>
          <w:kern w:val="0"/>
          <w:sz w:val="32"/>
          <w:szCs w:val="32"/>
        </w:rPr>
        <w:t>登录</w:t>
      </w:r>
      <w:r>
        <w:fldChar w:fldCharType="begin"/>
      </w:r>
      <w:r>
        <w:instrText xml:space="preserve"> HYPERLINK "http://www.universityca.cn" </w:instrText>
      </w:r>
      <w:r>
        <w:fldChar w:fldCharType="separate"/>
      </w:r>
      <w:r>
        <w:rPr>
          <w:rStyle w:val="4"/>
          <w:rFonts w:ascii="仿宋" w:eastAsia="仿宋" w:cs="仿宋"/>
          <w:kern w:val="0"/>
          <w:sz w:val="32"/>
          <w:szCs w:val="32"/>
        </w:rPr>
        <w:t>http://www.universityca.cn</w:t>
      </w:r>
      <w:r>
        <w:rPr>
          <w:rStyle w:val="4"/>
          <w:rFonts w:ascii="仿宋" w:eastAsia="仿宋" w:cs="仿宋"/>
          <w:kern w:val="0"/>
          <w:sz w:val="32"/>
          <w:szCs w:val="32"/>
        </w:rPr>
        <w:fldChar w:fldCharType="end"/>
      </w:r>
    </w:p>
    <w:p>
      <w:pPr>
        <w:ind w:firstLine="420" w:firstLineChars="200"/>
      </w:pPr>
      <w:r>
        <w:drawing>
          <wp:inline distT="0" distB="0" distL="0" distR="0">
            <wp:extent cx="4709160" cy="1906270"/>
            <wp:effectExtent l="0" t="0" r="1524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3397" cy="190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宋体" w:hAnsi="宋体" w:eastAsia="宋体" w:cs="仿宋"/>
          <w:kern w:val="0"/>
          <w:sz w:val="32"/>
          <w:szCs w:val="32"/>
        </w:rPr>
      </w:pPr>
      <w:r>
        <w:rPr>
          <w:rFonts w:hint="eastAsia" w:ascii="宋体" w:hAnsi="宋体" w:eastAsia="宋体" w:cs="仿宋"/>
          <w:kern w:val="0"/>
          <w:sz w:val="32"/>
          <w:szCs w:val="32"/>
        </w:rPr>
        <w:t>2</w:t>
      </w:r>
      <w:r>
        <w:rPr>
          <w:rFonts w:ascii="宋体" w:hAnsi="宋体" w:eastAsia="宋体" w:cs="仿宋"/>
          <w:kern w:val="0"/>
          <w:sz w:val="32"/>
          <w:szCs w:val="32"/>
        </w:rPr>
        <w:t>.</w:t>
      </w:r>
      <w:r>
        <w:rPr>
          <w:rFonts w:hint="eastAsia" w:ascii="宋体" w:hAnsi="宋体" w:eastAsia="宋体" w:cs="仿宋"/>
          <w:kern w:val="0"/>
          <w:sz w:val="32"/>
          <w:szCs w:val="32"/>
        </w:rPr>
        <w:t>注册：先点击右上角进行注册按钮，选择输入学校（西安外国语大学），输入学号、密码（自行设置，6位以上的数字字符组合），最后输入身份证后六位进行验证。</w:t>
      </w:r>
    </w:p>
    <w:p>
      <w:pPr>
        <w:ind w:firstLine="640" w:firstLineChars="200"/>
        <w:rPr>
          <w:rFonts w:ascii="宋体" w:hAnsi="宋体" w:eastAsia="宋体" w:cs="仿宋"/>
          <w:kern w:val="0"/>
          <w:sz w:val="32"/>
          <w:szCs w:val="32"/>
        </w:rPr>
      </w:pPr>
      <w:r>
        <w:rPr>
          <w:rFonts w:hint="eastAsia" w:ascii="宋体" w:hAnsi="宋体" w:eastAsia="宋体" w:cs="仿宋"/>
          <w:kern w:val="0"/>
          <w:sz w:val="32"/>
          <w:szCs w:val="32"/>
        </w:rPr>
        <w:t>3</w:t>
      </w:r>
      <w:r>
        <w:rPr>
          <w:rFonts w:ascii="宋体" w:hAnsi="宋体" w:eastAsia="宋体" w:cs="仿宋"/>
          <w:kern w:val="0"/>
          <w:sz w:val="32"/>
          <w:szCs w:val="32"/>
        </w:rPr>
        <w:t>.申请</w:t>
      </w:r>
      <w:r>
        <w:rPr>
          <w:rFonts w:hint="eastAsia" w:ascii="宋体" w:hAnsi="宋体" w:eastAsia="宋体" w:cs="仿宋"/>
          <w:kern w:val="0"/>
          <w:sz w:val="32"/>
          <w:szCs w:val="32"/>
        </w:rPr>
        <w:t>：</w:t>
      </w:r>
      <w:r>
        <w:rPr>
          <w:rFonts w:ascii="宋体" w:hAnsi="宋体" w:eastAsia="宋体" w:cs="仿宋"/>
          <w:kern w:val="0"/>
          <w:sz w:val="32"/>
          <w:szCs w:val="32"/>
        </w:rPr>
        <w:t>点击界面上面的申请成绩单</w:t>
      </w:r>
      <w:r>
        <w:rPr>
          <w:rFonts w:hint="eastAsia" w:ascii="宋体" w:hAnsi="宋体" w:eastAsia="宋体" w:cs="仿宋"/>
          <w:kern w:val="0"/>
          <w:sz w:val="32"/>
          <w:szCs w:val="32"/>
        </w:rPr>
        <w:t>、</w:t>
      </w:r>
      <w:r>
        <w:rPr>
          <w:rFonts w:ascii="宋体" w:hAnsi="宋体" w:eastAsia="宋体" w:cs="仿宋"/>
          <w:kern w:val="0"/>
          <w:sz w:val="32"/>
          <w:szCs w:val="32"/>
        </w:rPr>
        <w:t>申请学籍证明</w:t>
      </w:r>
      <w:r>
        <w:rPr>
          <w:rFonts w:hint="eastAsia" w:ascii="宋体" w:hAnsi="宋体" w:eastAsia="宋体" w:cs="仿宋"/>
          <w:kern w:val="0"/>
          <w:sz w:val="32"/>
          <w:szCs w:val="32"/>
        </w:rPr>
        <w:t>按钮，即可获得成绩单、学籍证明。</w:t>
      </w:r>
    </w:p>
    <w:p>
      <w:pPr>
        <w:ind w:firstLine="640" w:firstLineChars="200"/>
        <w:rPr>
          <w:rFonts w:ascii="宋体" w:hAnsi="宋体" w:eastAsia="宋体" w:cs="仿宋"/>
          <w:kern w:val="0"/>
          <w:sz w:val="32"/>
          <w:szCs w:val="32"/>
        </w:rPr>
      </w:pPr>
      <w:r>
        <w:rPr>
          <w:rFonts w:hint="eastAsia" w:ascii="宋体" w:hAnsi="宋体" w:eastAsia="宋体" w:cs="仿宋"/>
          <w:kern w:val="0"/>
          <w:sz w:val="32"/>
          <w:szCs w:val="32"/>
        </w:rPr>
        <w:t>4</w:t>
      </w:r>
      <w:r>
        <w:rPr>
          <w:rFonts w:ascii="宋体" w:hAnsi="宋体" w:eastAsia="宋体" w:cs="仿宋"/>
          <w:kern w:val="0"/>
          <w:sz w:val="32"/>
          <w:szCs w:val="32"/>
        </w:rPr>
        <w:t>.验证</w:t>
      </w:r>
      <w:r>
        <w:rPr>
          <w:rFonts w:hint="eastAsia" w:ascii="宋体" w:hAnsi="宋体" w:eastAsia="宋体" w:cs="仿宋"/>
          <w:kern w:val="0"/>
          <w:sz w:val="32"/>
          <w:szCs w:val="32"/>
        </w:rPr>
        <w:t>：</w:t>
      </w:r>
      <w:r>
        <w:rPr>
          <w:rFonts w:ascii="宋体" w:hAnsi="宋体" w:eastAsia="宋体" w:cs="仿宋"/>
          <w:kern w:val="0"/>
          <w:sz w:val="32"/>
          <w:szCs w:val="32"/>
        </w:rPr>
        <w:t>点击界面上面的在线验签按钮</w:t>
      </w:r>
      <w:r>
        <w:rPr>
          <w:rFonts w:hint="eastAsia" w:ascii="宋体" w:hAnsi="宋体" w:eastAsia="宋体" w:cs="仿宋"/>
          <w:kern w:val="0"/>
          <w:sz w:val="32"/>
          <w:szCs w:val="32"/>
        </w:rPr>
        <w:t>，</w:t>
      </w:r>
      <w:r>
        <w:rPr>
          <w:rFonts w:ascii="宋体" w:hAnsi="宋体" w:eastAsia="宋体" w:cs="仿宋"/>
          <w:kern w:val="0"/>
          <w:sz w:val="32"/>
          <w:szCs w:val="32"/>
        </w:rPr>
        <w:t>上传电子成绩单</w:t>
      </w:r>
      <w:r>
        <w:rPr>
          <w:rFonts w:hint="eastAsia" w:ascii="宋体" w:hAnsi="宋体" w:eastAsia="宋体" w:cs="仿宋"/>
          <w:kern w:val="0"/>
          <w:sz w:val="32"/>
          <w:szCs w:val="32"/>
        </w:rPr>
        <w:t>，</w:t>
      </w:r>
      <w:r>
        <w:rPr>
          <w:rFonts w:ascii="宋体" w:hAnsi="宋体" w:eastAsia="宋体" w:cs="仿宋"/>
          <w:kern w:val="0"/>
          <w:sz w:val="32"/>
          <w:szCs w:val="32"/>
        </w:rPr>
        <w:t>即可获得真伪验证结果</w:t>
      </w:r>
      <w:r>
        <w:rPr>
          <w:rFonts w:hint="eastAsia" w:ascii="宋体" w:hAnsi="宋体" w:eastAsia="宋体" w:cs="仿宋"/>
          <w:kern w:val="0"/>
          <w:sz w:val="32"/>
          <w:szCs w:val="32"/>
        </w:rPr>
        <w:t>。验证主要供用人单位使用。</w:t>
      </w:r>
    </w:p>
    <w:p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二、微信版操作流程</w:t>
      </w:r>
    </w:p>
    <w:p>
      <w:pPr>
        <w:autoSpaceDE w:val="0"/>
        <w:autoSpaceDN w:val="0"/>
        <w:adjustRightInd w:val="0"/>
        <w:ind w:firstLine="648"/>
        <w:jc w:val="left"/>
        <w:rPr>
          <w:rFonts w:ascii="宋体" w:hAnsi="宋体" w:eastAsia="宋体" w:cs="仿宋"/>
          <w:kern w:val="0"/>
          <w:sz w:val="32"/>
          <w:szCs w:val="32"/>
        </w:rPr>
      </w:pPr>
      <w:r>
        <w:rPr>
          <w:rFonts w:ascii="宋体" w:hAnsi="宋体" w:eastAsia="宋体" w:cs="仿宋"/>
          <w:kern w:val="0"/>
          <w:sz w:val="32"/>
          <w:szCs w:val="32"/>
        </w:rPr>
        <w:t>1.登录</w:t>
      </w:r>
      <w:r>
        <w:rPr>
          <w:rFonts w:hint="eastAsia" w:ascii="宋体" w:hAnsi="宋体" w:eastAsia="宋体" w:cs="仿宋"/>
          <w:kern w:val="0"/>
          <w:sz w:val="32"/>
          <w:szCs w:val="32"/>
        </w:rPr>
        <w:t>、</w:t>
      </w:r>
      <w:r>
        <w:rPr>
          <w:rFonts w:ascii="宋体" w:hAnsi="宋体" w:eastAsia="宋体" w:cs="仿宋"/>
          <w:kern w:val="0"/>
          <w:sz w:val="32"/>
          <w:szCs w:val="32"/>
        </w:rPr>
        <w:t>注册</w:t>
      </w:r>
      <w:r>
        <w:rPr>
          <w:rFonts w:hint="eastAsia" w:ascii="宋体" w:hAnsi="宋体" w:eastAsia="宋体" w:cs="仿宋"/>
          <w:kern w:val="0"/>
          <w:sz w:val="32"/>
          <w:szCs w:val="32"/>
        </w:rPr>
        <w:t>：扫码下方的小程序，进行注册</w:t>
      </w:r>
    </w:p>
    <w:p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  <w:r>
        <w:drawing>
          <wp:inline distT="0" distB="0" distL="0" distR="0">
            <wp:extent cx="1440180" cy="1684020"/>
            <wp:effectExtent l="0" t="0" r="762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0305" cy="168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ind w:right="-907" w:rightChars="-432"/>
        <w:jc w:val="left"/>
        <w:rPr>
          <w:rFonts w:ascii="黑体" w:eastAsia="黑体" w:cs="黑体"/>
          <w:kern w:val="0"/>
          <w:szCs w:val="21"/>
        </w:rPr>
      </w:pPr>
      <w:r>
        <w:rPr>
          <w:rFonts w:ascii="黑体" w:eastAsia="黑体" w:cs="黑体"/>
          <w:kern w:val="0"/>
          <w:szCs w:val="21"/>
        </w:rPr>
        <w:drawing>
          <wp:inline distT="0" distB="0" distL="0" distR="0">
            <wp:extent cx="1698625" cy="3019425"/>
            <wp:effectExtent l="0" t="0" r="15875" b="9525"/>
            <wp:docPr id="4" name="图片 4" descr="C:\Users\lenovo\AppData\Local\Temp\WeChat Files\f645779af4664a7faccf82acb6f2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enovo\AppData\Local\Temp\WeChat Files\f645779af4664a7faccf82acb6f24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803" cy="303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cs="黑体"/>
          <w:kern w:val="0"/>
          <w:sz w:val="32"/>
          <w:szCs w:val="32"/>
        </w:rPr>
        <w:drawing>
          <wp:inline distT="0" distB="0" distL="0" distR="0">
            <wp:extent cx="1788795" cy="3012440"/>
            <wp:effectExtent l="0" t="0" r="1905" b="165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624" cy="303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cs="黑体"/>
          <w:kern w:val="0"/>
          <w:szCs w:val="21"/>
        </w:rPr>
        <w:drawing>
          <wp:inline distT="0" distB="0" distL="0" distR="0">
            <wp:extent cx="1684020" cy="2994025"/>
            <wp:effectExtent l="0" t="0" r="11430" b="15875"/>
            <wp:docPr id="6" name="图片 6" descr="C:\Users\lenovo\AppData\Local\Temp\WeChat Files\15a7fb62c911a61a4db88dd61f46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lenovo\AppData\Local\Temp\WeChat Files\15a7fb62c911a61a4db88dd61f469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8339" cy="301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</w:rPr>
      </w:pPr>
      <w:r>
        <w:rPr>
          <w:rFonts w:ascii="黑体" w:eastAsia="黑体" w:cs="黑体"/>
          <w:kern w:val="0"/>
          <w:szCs w:val="21"/>
        </w:rPr>
        <w:t xml:space="preserve">      图</w:t>
      </w:r>
      <w:r>
        <w:rPr>
          <w:rFonts w:hint="eastAsia" w:ascii="黑体" w:eastAsia="黑体" w:cs="黑体"/>
          <w:kern w:val="0"/>
          <w:szCs w:val="21"/>
        </w:rPr>
        <w:t xml:space="preserve">1,微信主界面 </w:t>
      </w:r>
      <w:r>
        <w:rPr>
          <w:rFonts w:ascii="黑体" w:eastAsia="黑体" w:cs="黑体"/>
          <w:kern w:val="0"/>
          <w:szCs w:val="21"/>
        </w:rPr>
        <w:t xml:space="preserve">         图</w:t>
      </w:r>
      <w:r>
        <w:rPr>
          <w:rFonts w:hint="eastAsia" w:ascii="黑体" w:eastAsia="黑体" w:cs="黑体"/>
          <w:kern w:val="0"/>
          <w:szCs w:val="21"/>
        </w:rPr>
        <w:t>2</w:t>
      </w:r>
      <w:r>
        <w:rPr>
          <w:rFonts w:ascii="黑体" w:eastAsia="黑体" w:cs="黑体"/>
          <w:kern w:val="0"/>
          <w:szCs w:val="21"/>
        </w:rPr>
        <w:t>.进入界面              图</w:t>
      </w:r>
      <w:r>
        <w:rPr>
          <w:rFonts w:hint="eastAsia" w:ascii="黑体" w:eastAsia="黑体" w:cs="黑体"/>
          <w:kern w:val="0"/>
          <w:szCs w:val="21"/>
        </w:rPr>
        <w:t>3</w:t>
      </w:r>
      <w:r>
        <w:rPr>
          <w:rFonts w:ascii="黑体" w:eastAsia="黑体" w:cs="黑体"/>
          <w:kern w:val="0"/>
          <w:szCs w:val="21"/>
        </w:rPr>
        <w:t>.注册</w:t>
      </w:r>
      <w:r>
        <w:rPr>
          <w:rFonts w:hint="eastAsia" w:ascii="黑体" w:eastAsia="黑体" w:cs="黑体"/>
          <w:kern w:val="0"/>
          <w:szCs w:val="21"/>
        </w:rPr>
        <w:t>、</w:t>
      </w:r>
      <w:r>
        <w:rPr>
          <w:rFonts w:ascii="黑体" w:eastAsia="黑体" w:cs="黑体"/>
          <w:kern w:val="0"/>
          <w:szCs w:val="21"/>
        </w:rPr>
        <w:t>登录界面</w:t>
      </w:r>
    </w:p>
    <w:p>
      <w:pPr>
        <w:autoSpaceDE w:val="0"/>
        <w:autoSpaceDN w:val="0"/>
        <w:adjustRightInd w:val="0"/>
        <w:ind w:firstLine="640" w:firstLineChars="200"/>
        <w:rPr>
          <w:rFonts w:ascii="宋体" w:hAnsi="宋体" w:eastAsia="宋体" w:cs="仿宋"/>
          <w:kern w:val="0"/>
          <w:sz w:val="32"/>
          <w:szCs w:val="32"/>
        </w:rPr>
      </w:pPr>
      <w:r>
        <w:rPr>
          <w:rFonts w:hint="eastAsia" w:ascii="宋体" w:hAnsi="宋体" w:eastAsia="宋体" w:cs="仿宋"/>
          <w:kern w:val="0"/>
          <w:sz w:val="32"/>
          <w:szCs w:val="32"/>
        </w:rPr>
        <w:t>在上图1中，点击获取电子成绩单，进入图2申请界面，点击允许按钮，进入图3注册界面，先进行注册，选择输入学校（西安外国语大学），输入学号、密码（自行设置，6位以上的数字字符组合），最后输入身份证后六位进行验证完成注册。</w:t>
      </w:r>
      <w:r>
        <w:rPr>
          <w:rFonts w:ascii="宋体" w:hAnsi="宋体" w:eastAsia="宋体" w:cs="仿宋"/>
          <w:kern w:val="0"/>
          <w:sz w:val="32"/>
          <w:szCs w:val="32"/>
        </w:rPr>
        <w:t>第一次登录需要注册</w:t>
      </w:r>
      <w:r>
        <w:rPr>
          <w:rFonts w:hint="eastAsia" w:ascii="宋体" w:hAnsi="宋体" w:eastAsia="宋体" w:cs="仿宋"/>
          <w:kern w:val="0"/>
          <w:sz w:val="32"/>
          <w:szCs w:val="32"/>
        </w:rPr>
        <w:t>，</w:t>
      </w:r>
      <w:r>
        <w:rPr>
          <w:rFonts w:ascii="宋体" w:hAnsi="宋体" w:eastAsia="宋体" w:cs="仿宋"/>
          <w:kern w:val="0"/>
          <w:sz w:val="32"/>
          <w:szCs w:val="32"/>
        </w:rPr>
        <w:t>以后就不需要了</w:t>
      </w:r>
      <w:r>
        <w:rPr>
          <w:rFonts w:hint="eastAsia" w:ascii="宋体" w:hAnsi="宋体" w:eastAsia="宋体" w:cs="仿宋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="640" w:firstLineChars="200"/>
        <w:rPr>
          <w:rFonts w:ascii="宋体" w:hAnsi="宋体" w:eastAsia="宋体" w:cs="仿宋"/>
          <w:kern w:val="0"/>
          <w:sz w:val="32"/>
          <w:szCs w:val="32"/>
        </w:rPr>
      </w:pPr>
      <w:r>
        <w:rPr>
          <w:rFonts w:ascii="宋体" w:hAnsi="宋体" w:eastAsia="宋体" w:cs="仿宋"/>
          <w:kern w:val="0"/>
          <w:sz w:val="32"/>
          <w:szCs w:val="32"/>
        </w:rPr>
        <w:t>2</w:t>
      </w:r>
      <w:r>
        <w:rPr>
          <w:rFonts w:hint="eastAsia" w:ascii="宋体" w:hAnsi="宋体" w:eastAsia="宋体" w:cs="仿宋"/>
          <w:kern w:val="0"/>
          <w:sz w:val="32"/>
          <w:szCs w:val="32"/>
        </w:rPr>
        <w:t>.</w:t>
      </w:r>
      <w:r>
        <w:rPr>
          <w:rFonts w:ascii="宋体" w:hAnsi="宋体" w:eastAsia="宋体" w:cs="仿宋"/>
          <w:kern w:val="0"/>
          <w:sz w:val="32"/>
          <w:szCs w:val="32"/>
        </w:rPr>
        <w:t>申请</w:t>
      </w:r>
      <w:r>
        <w:rPr>
          <w:rFonts w:hint="eastAsia" w:ascii="宋体" w:hAnsi="宋体" w:eastAsia="宋体" w:cs="仿宋"/>
          <w:kern w:val="0"/>
          <w:sz w:val="32"/>
          <w:szCs w:val="32"/>
        </w:rPr>
        <w:t>：完成注册后，在图1界面进行申请即可获得成绩单或学籍证明，可以另存、转发。</w:t>
      </w:r>
    </w:p>
    <w:p>
      <w:pPr>
        <w:autoSpaceDE w:val="0"/>
        <w:autoSpaceDN w:val="0"/>
        <w:adjustRightInd w:val="0"/>
        <w:ind w:firstLine="648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三、其他事项</w:t>
      </w:r>
    </w:p>
    <w:p>
      <w:pPr>
        <w:autoSpaceDE w:val="0"/>
        <w:autoSpaceDN w:val="0"/>
        <w:adjustRightInd w:val="0"/>
        <w:ind w:firstLine="640" w:firstLineChars="200"/>
        <w:jc w:val="left"/>
      </w:pPr>
      <w:r>
        <w:rPr>
          <w:rFonts w:ascii="宋体" w:hAnsi="宋体" w:eastAsia="宋体" w:cs="仿宋"/>
          <w:kern w:val="0"/>
          <w:sz w:val="32"/>
          <w:szCs w:val="32"/>
        </w:rPr>
        <w:t>学生使用中有问题请</w:t>
      </w:r>
      <w:r>
        <w:rPr>
          <w:rFonts w:hint="eastAsia" w:ascii="宋体" w:hAnsi="宋体" w:eastAsia="宋体" w:cs="仿宋"/>
          <w:kern w:val="0"/>
          <w:sz w:val="32"/>
          <w:szCs w:val="32"/>
        </w:rPr>
        <w:t>反馈到</w:t>
      </w:r>
      <w:r>
        <w:rPr>
          <w:rFonts w:ascii="宋体" w:hAnsi="宋体" w:eastAsia="宋体" w:cs="仿宋"/>
          <w:kern w:val="0"/>
          <w:sz w:val="32"/>
          <w:szCs w:val="32"/>
        </w:rPr>
        <w:t>邮件</w:t>
      </w:r>
      <w:r>
        <w:rPr>
          <w:rFonts w:hint="eastAsia" w:ascii="宋体" w:hAnsi="宋体" w:eastAsia="宋体" w:cs="仿宋"/>
          <w:kern w:val="0"/>
          <w:sz w:val="32"/>
          <w:szCs w:val="32"/>
        </w:rPr>
        <w:t>x</w:t>
      </w:r>
      <w:r>
        <w:rPr>
          <w:rFonts w:ascii="宋体" w:hAnsi="宋体" w:eastAsia="宋体" w:cs="仿宋"/>
          <w:kern w:val="0"/>
          <w:sz w:val="32"/>
          <w:szCs w:val="32"/>
        </w:rPr>
        <w:t>isucjd@163.com</w:t>
      </w:r>
      <w:r>
        <w:rPr>
          <w:rFonts w:hint="eastAsia" w:ascii="宋体" w:hAnsi="宋体" w:eastAsia="宋体" w:cs="仿宋"/>
          <w:kern w:val="0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93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siSi</cp:lastModifiedBy>
  <dcterms:modified xsi:type="dcterms:W3CDTF">2020-04-24T03:07:50Z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