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EE" w:rsidRDefault="00FA1F7F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E10D77">
        <w:rPr>
          <w:rFonts w:ascii="黑体" w:eastAsia="黑体" w:hAnsi="黑体" w:cs="Times New Roman"/>
          <w:kern w:val="0"/>
          <w:sz w:val="32"/>
          <w:szCs w:val="32"/>
        </w:rPr>
        <w:t>1</w:t>
      </w:r>
      <w:r w:rsidR="003847C6">
        <w:rPr>
          <w:rFonts w:ascii="黑体" w:eastAsia="黑体" w:hAnsi="黑体" w:cs="Times New Roman" w:hint="eastAsia"/>
          <w:kern w:val="0"/>
          <w:sz w:val="32"/>
          <w:szCs w:val="32"/>
        </w:rPr>
        <w:t>-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6048EE" w:rsidRDefault="006048EE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6048EE" w:rsidRPr="00456F0E" w:rsidRDefault="00FA1F7F">
      <w:pPr>
        <w:spacing w:line="480" w:lineRule="auto"/>
        <w:ind w:right="28"/>
        <w:jc w:val="center"/>
        <w:rPr>
          <w:rFonts w:ascii="黑体" w:eastAsia="黑体" w:hAnsi="黑体" w:cs="Times New Roman"/>
          <w:sz w:val="44"/>
          <w:szCs w:val="44"/>
        </w:rPr>
      </w:pPr>
      <w:r w:rsidRPr="00456F0E">
        <w:rPr>
          <w:rFonts w:ascii="黑体" w:eastAsia="黑体" w:hAnsi="黑体" w:cs="Times New Roman" w:hint="eastAsia"/>
          <w:kern w:val="0"/>
          <w:sz w:val="44"/>
          <w:szCs w:val="44"/>
        </w:rPr>
        <w:t>西安外国语大学本科线下一流课程申报书</w:t>
      </w:r>
    </w:p>
    <w:p w:rsidR="006048EE" w:rsidRDefault="00FA1F7F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</w:t>
      </w:r>
      <w:r w:rsidR="00A87121">
        <w:rPr>
          <w:rFonts w:ascii="方正小标宋简体" w:eastAsia="方正小标宋简体" w:hAnsi="方正小标宋_GBK" w:cs="Times New Roman"/>
          <w:kern w:val="0"/>
          <w:sz w:val="40"/>
          <w:szCs w:val="40"/>
        </w:rPr>
        <w:t>21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6048EE" w:rsidRDefault="006048EE">
      <w:pPr>
        <w:spacing w:line="600" w:lineRule="exact"/>
        <w:ind w:right="28"/>
        <w:rPr>
          <w:rFonts w:ascii="黑体" w:eastAsia="黑体" w:hAnsi="黑体" w:cs="Times New Roman"/>
          <w:sz w:val="32"/>
          <w:szCs w:val="36"/>
          <w:u w:val="single"/>
        </w:rPr>
      </w:pPr>
    </w:p>
    <w:p w:rsidR="006048EE" w:rsidRDefault="006048EE">
      <w:pPr>
        <w:spacing w:line="600" w:lineRule="exact"/>
        <w:ind w:right="28"/>
        <w:rPr>
          <w:rFonts w:ascii="黑体" w:eastAsia="黑体" w:hAnsi="黑体" w:cs="Times New Roman"/>
          <w:sz w:val="32"/>
          <w:szCs w:val="36"/>
          <w:u w:val="single"/>
        </w:rPr>
      </w:pPr>
    </w:p>
    <w:p w:rsidR="006048EE" w:rsidRDefault="006048EE">
      <w:pPr>
        <w:spacing w:line="600" w:lineRule="exact"/>
        <w:ind w:right="28"/>
        <w:rPr>
          <w:rFonts w:ascii="黑体" w:eastAsia="黑体" w:hAnsi="黑体" w:cs="Times New Roman"/>
          <w:sz w:val="32"/>
          <w:szCs w:val="36"/>
          <w:u w:val="single"/>
        </w:rPr>
      </w:pPr>
    </w:p>
    <w:p w:rsidR="006048EE" w:rsidRDefault="006048EE">
      <w:pPr>
        <w:spacing w:line="600" w:lineRule="exact"/>
        <w:ind w:right="28"/>
        <w:rPr>
          <w:rFonts w:ascii="黑体" w:eastAsia="黑体" w:hAnsi="黑体" w:cs="Times New Roman"/>
          <w:sz w:val="32"/>
          <w:szCs w:val="36"/>
          <w:u w:val="singl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4174"/>
      </w:tblGrid>
      <w:tr w:rsidR="00372FC8" w:rsidTr="007031B2">
        <w:trPr>
          <w:trHeight w:val="778"/>
          <w:jc w:val="center"/>
        </w:trPr>
        <w:tc>
          <w:tcPr>
            <w:tcW w:w="2390" w:type="dxa"/>
          </w:tcPr>
          <w:p w:rsidR="00372FC8" w:rsidRDefault="00372FC8" w:rsidP="007031B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课程名称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372FC8" w:rsidRDefault="00372FC8" w:rsidP="007031B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372FC8" w:rsidTr="007031B2">
        <w:trPr>
          <w:trHeight w:val="778"/>
          <w:jc w:val="center"/>
        </w:trPr>
        <w:tc>
          <w:tcPr>
            <w:tcW w:w="2390" w:type="dxa"/>
          </w:tcPr>
          <w:p w:rsidR="00372FC8" w:rsidRDefault="00372FC8" w:rsidP="007031B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专业名称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C8" w:rsidRDefault="00372FC8" w:rsidP="007031B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372FC8" w:rsidTr="007031B2">
        <w:trPr>
          <w:trHeight w:val="778"/>
          <w:jc w:val="center"/>
        </w:trPr>
        <w:tc>
          <w:tcPr>
            <w:tcW w:w="2390" w:type="dxa"/>
          </w:tcPr>
          <w:p w:rsidR="00372FC8" w:rsidRDefault="00372FC8" w:rsidP="007031B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课程负责人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372FC8" w:rsidRDefault="00372FC8" w:rsidP="007031B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372FC8" w:rsidTr="007031B2">
        <w:trPr>
          <w:trHeight w:val="778"/>
          <w:jc w:val="center"/>
        </w:trPr>
        <w:tc>
          <w:tcPr>
            <w:tcW w:w="2390" w:type="dxa"/>
          </w:tcPr>
          <w:p w:rsidR="00372FC8" w:rsidRDefault="00372FC8" w:rsidP="007031B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联系电话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372FC8" w:rsidRDefault="00372FC8" w:rsidP="007031B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372FC8" w:rsidTr="007031B2">
        <w:trPr>
          <w:trHeight w:val="618"/>
          <w:jc w:val="center"/>
        </w:trPr>
        <w:tc>
          <w:tcPr>
            <w:tcW w:w="2390" w:type="dxa"/>
          </w:tcPr>
          <w:p w:rsidR="00372FC8" w:rsidRDefault="00372FC8" w:rsidP="007031B2">
            <w:pPr>
              <w:spacing w:line="288" w:lineRule="auto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申报学院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372FC8" w:rsidRDefault="00372FC8" w:rsidP="007031B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372FC8" w:rsidTr="007031B2">
        <w:trPr>
          <w:trHeight w:val="778"/>
          <w:jc w:val="center"/>
        </w:trPr>
        <w:tc>
          <w:tcPr>
            <w:tcW w:w="2390" w:type="dxa"/>
          </w:tcPr>
          <w:p w:rsidR="00372FC8" w:rsidRDefault="00372FC8" w:rsidP="007031B2">
            <w:pPr>
              <w:spacing w:line="600" w:lineRule="auto"/>
              <w:ind w:right="28"/>
              <w:jc w:val="distribute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填表日期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C8" w:rsidRDefault="00372FC8" w:rsidP="007031B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</w:tbl>
    <w:p w:rsidR="006048EE" w:rsidRDefault="006048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048EE" w:rsidRDefault="006048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048EE" w:rsidRDefault="006048EE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6048EE" w:rsidRDefault="006048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048EE" w:rsidRDefault="006048EE">
      <w:pPr>
        <w:snapToGrid w:val="0"/>
        <w:spacing w:line="240" w:lineRule="atLeast"/>
        <w:ind w:firstLine="539"/>
        <w:rPr>
          <w:rFonts w:ascii="黑体" w:eastAsia="黑体" w:hAnsi="黑体"/>
          <w:sz w:val="28"/>
        </w:rPr>
      </w:pPr>
    </w:p>
    <w:p w:rsidR="006048EE" w:rsidRDefault="006048EE">
      <w:pPr>
        <w:snapToGrid w:val="0"/>
        <w:spacing w:line="240" w:lineRule="atLeast"/>
        <w:ind w:firstLine="539"/>
        <w:rPr>
          <w:rFonts w:ascii="黑体" w:eastAsia="黑体" w:hAnsi="黑体"/>
          <w:sz w:val="28"/>
        </w:rPr>
      </w:pPr>
    </w:p>
    <w:p w:rsidR="006048EE" w:rsidRDefault="006048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048EE" w:rsidRDefault="00FA1F7F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西安外国语大学教务处</w:t>
      </w:r>
      <w:r w:rsidR="009C0391">
        <w:rPr>
          <w:rFonts w:ascii="黑体" w:eastAsia="黑体" w:hAnsi="黑体" w:hint="eastAsia"/>
          <w:color w:val="000000"/>
          <w:sz w:val="32"/>
          <w:szCs w:val="32"/>
        </w:rPr>
        <w:t>制</w:t>
      </w:r>
    </w:p>
    <w:p w:rsidR="006048EE" w:rsidRDefault="00FA1F7F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cs="微软雅黑" w:hint="eastAsia"/>
          <w:color w:val="000000"/>
          <w:sz w:val="32"/>
          <w:szCs w:val="32"/>
        </w:rPr>
        <w:t>〇</w:t>
      </w:r>
      <w:r w:rsidR="00A87121">
        <w:rPr>
          <w:rFonts w:ascii="黑体" w:eastAsia="黑体" w:hAnsi="黑体" w:cs="微软雅黑" w:hint="eastAsia"/>
          <w:color w:val="000000"/>
          <w:sz w:val="32"/>
          <w:szCs w:val="32"/>
        </w:rPr>
        <w:t>二一</w:t>
      </w:r>
      <w:r w:rsidR="00372FC8">
        <w:rPr>
          <w:rFonts w:ascii="黑体" w:eastAsia="黑体" w:hAnsi="黑体" w:hint="eastAsia"/>
          <w:color w:val="000000"/>
          <w:sz w:val="32"/>
          <w:szCs w:val="32"/>
        </w:rPr>
        <w:t>年</w:t>
      </w:r>
      <w:r w:rsidR="00A87121">
        <w:rPr>
          <w:rFonts w:ascii="黑体" w:eastAsia="黑体" w:hAnsi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hint="eastAsia"/>
          <w:color w:val="000000"/>
          <w:sz w:val="32"/>
          <w:szCs w:val="32"/>
        </w:rPr>
        <w:t>月</w:t>
      </w:r>
    </w:p>
    <w:p w:rsidR="006048EE" w:rsidRDefault="006048EE">
      <w:pPr>
        <w:widowControl/>
        <w:rPr>
          <w:rFonts w:ascii="方正小标宋简体" w:eastAsia="方正小标宋简体"/>
          <w:sz w:val="32"/>
          <w:szCs w:val="32"/>
        </w:rPr>
      </w:pPr>
    </w:p>
    <w:p w:rsidR="006048EE" w:rsidRDefault="006048EE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6048EE" w:rsidRPr="00456F0E" w:rsidRDefault="00FA1F7F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456F0E">
        <w:rPr>
          <w:rFonts w:ascii="黑体" w:eastAsia="黑体" w:hAnsi="黑体" w:hint="eastAsia"/>
          <w:sz w:val="32"/>
          <w:szCs w:val="32"/>
        </w:rPr>
        <w:t>填报说明</w:t>
      </w:r>
    </w:p>
    <w:p w:rsidR="006048EE" w:rsidRDefault="00FA1F7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并须提供教务系统中课程开设信息的截图。</w:t>
      </w:r>
    </w:p>
    <w:p w:rsidR="006048EE" w:rsidRDefault="00FA1F7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6048EE" w:rsidRDefault="00372FC8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A1F7F">
        <w:rPr>
          <w:rFonts w:ascii="仿宋" w:eastAsia="仿宋" w:hAnsi="仿宋"/>
          <w:sz w:val="32"/>
          <w:szCs w:val="32"/>
        </w:rPr>
        <w:t>.</w:t>
      </w:r>
      <w:r w:rsidR="00FA1F7F">
        <w:rPr>
          <w:rFonts w:ascii="Times New Roman" w:eastAsia="仿宋_GB2312" w:hAnsi="Times New Roman" w:cs="Times New Roman"/>
          <w:sz w:val="32"/>
          <w:szCs w:val="32"/>
        </w:rPr>
        <w:t>申报书与附件材料一并装订成</w:t>
      </w:r>
      <w:r w:rsidR="00FA1F7F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FA1F7F">
        <w:rPr>
          <w:rFonts w:ascii="Times New Roman" w:eastAsia="仿宋_GB2312" w:hAnsi="Times New Roman" w:cs="Times New Roman"/>
          <w:sz w:val="32"/>
          <w:szCs w:val="32"/>
        </w:rPr>
        <w:t>册，一式</w:t>
      </w:r>
      <w:r w:rsidR="00FA1F7F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FA1F7F"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6048EE" w:rsidRDefault="00FA1F7F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6048EE" w:rsidRDefault="00FA1F7F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644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（教务系统中的课程号）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92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6048EE" w:rsidRDefault="00FA1F7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6048EE" w:rsidRDefault="00FA1F7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27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644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6048EE" w:rsidRDefault="00FA1F7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书名、书号、作者、出版社、出版时间（提供封面及版权页）</w:t>
            </w:r>
          </w:p>
        </w:tc>
      </w:tr>
      <w:tr w:rsidR="006048EE">
        <w:trPr>
          <w:trHeight w:val="330"/>
        </w:trPr>
        <w:tc>
          <w:tcPr>
            <w:tcW w:w="2617" w:type="dxa"/>
            <w:vMerge w:val="restart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日（提供教务系统截图）</w:t>
            </w:r>
          </w:p>
        </w:tc>
      </w:tr>
      <w:tr w:rsidR="006048EE">
        <w:trPr>
          <w:trHeight w:val="330"/>
        </w:trPr>
        <w:tc>
          <w:tcPr>
            <w:tcW w:w="2617" w:type="dxa"/>
            <w:vMerge/>
            <w:vAlign w:val="center"/>
          </w:tcPr>
          <w:p w:rsidR="006048EE" w:rsidRDefault="006048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日（提供教务系统截图）</w:t>
            </w:r>
          </w:p>
        </w:tc>
      </w:tr>
      <w:tr w:rsidR="006048EE">
        <w:trPr>
          <w:trHeight w:val="336"/>
        </w:trPr>
        <w:tc>
          <w:tcPr>
            <w:tcW w:w="2617" w:type="dxa"/>
            <w:vAlign w:val="center"/>
          </w:tcPr>
          <w:p w:rsidR="006048EE" w:rsidRDefault="00FA1F7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6048EE" w:rsidRDefault="006048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6048EE" w:rsidRDefault="00FA1F7F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注：（教务系统截图须至少包含课程编码、开课时间、授课教师姓名等信息）</w:t>
      </w:r>
    </w:p>
    <w:p w:rsidR="006048EE" w:rsidRDefault="006048EE">
      <w:pPr>
        <w:spacing w:line="360" w:lineRule="exact"/>
        <w:rPr>
          <w:rFonts w:ascii="仿宋_GB2312" w:eastAsia="仿宋_GB2312" w:hAnsi="仿宋_GB2312" w:cs="仿宋_GB2312"/>
          <w:sz w:val="22"/>
        </w:rPr>
      </w:pPr>
    </w:p>
    <w:p w:rsidR="006048EE" w:rsidRDefault="00FA1F7F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6048EE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6048EE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6048EE" w:rsidRDefault="00FA1F7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6048EE">
        <w:trPr>
          <w:gridAfter w:val="1"/>
          <w:wAfter w:w="12" w:type="dxa"/>
          <w:trHeight w:val="90"/>
        </w:trPr>
        <w:tc>
          <w:tcPr>
            <w:tcW w:w="733" w:type="dxa"/>
          </w:tcPr>
          <w:p w:rsidR="006048EE" w:rsidRDefault="00FA1F7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gridAfter w:val="1"/>
          <w:wAfter w:w="12" w:type="dxa"/>
          <w:trHeight w:val="90"/>
        </w:trPr>
        <w:tc>
          <w:tcPr>
            <w:tcW w:w="733" w:type="dxa"/>
          </w:tcPr>
          <w:p w:rsidR="006048EE" w:rsidRDefault="00FA1F7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gridAfter w:val="1"/>
          <w:wAfter w:w="12" w:type="dxa"/>
          <w:trHeight w:val="90"/>
        </w:trPr>
        <w:tc>
          <w:tcPr>
            <w:tcW w:w="733" w:type="dxa"/>
          </w:tcPr>
          <w:p w:rsidR="006048EE" w:rsidRDefault="00FA1F7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gridAfter w:val="1"/>
          <w:wAfter w:w="12" w:type="dxa"/>
          <w:trHeight w:val="90"/>
        </w:trPr>
        <w:tc>
          <w:tcPr>
            <w:tcW w:w="733" w:type="dxa"/>
          </w:tcPr>
          <w:p w:rsidR="006048EE" w:rsidRDefault="00FA1F7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gridAfter w:val="1"/>
          <w:wAfter w:w="12" w:type="dxa"/>
          <w:trHeight w:val="90"/>
        </w:trPr>
        <w:tc>
          <w:tcPr>
            <w:tcW w:w="733" w:type="dxa"/>
          </w:tcPr>
          <w:p w:rsidR="006048EE" w:rsidRDefault="00FA1F7F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048EE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E" w:rsidRDefault="00FA1F7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6048EE">
        <w:trPr>
          <w:trHeight w:val="2127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6048EE" w:rsidRDefault="00FA1F7F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6048EE" w:rsidRDefault="006048EE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847C6" w:rsidRDefault="003847C6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6048EE" w:rsidRDefault="00FA1F7F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rPr>
          <w:trHeight w:val="961"/>
        </w:trPr>
        <w:tc>
          <w:tcPr>
            <w:tcW w:w="8522" w:type="dxa"/>
          </w:tcPr>
          <w:p w:rsidR="006048EE" w:rsidRDefault="00FA1F7F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6048EE" w:rsidRDefault="00FA1F7F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c>
          <w:tcPr>
            <w:tcW w:w="8522" w:type="dxa"/>
          </w:tcPr>
          <w:p w:rsidR="006048EE" w:rsidRDefault="00FA1F7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6048EE" w:rsidRDefault="00FA1F7F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c>
          <w:tcPr>
            <w:tcW w:w="8522" w:type="dxa"/>
          </w:tcPr>
          <w:p w:rsidR="006048EE" w:rsidRDefault="00FA1F7F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6048EE" w:rsidRDefault="006048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6048EE" w:rsidRDefault="00FA1F7F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c>
          <w:tcPr>
            <w:tcW w:w="8522" w:type="dxa"/>
          </w:tcPr>
          <w:p w:rsidR="006048EE" w:rsidRDefault="00FA1F7F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6048EE" w:rsidRDefault="006048EE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72FC8" w:rsidRDefault="00372FC8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6048EE" w:rsidRDefault="00FA1F7F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rPr>
          <w:trHeight w:val="90"/>
        </w:trPr>
        <w:tc>
          <w:tcPr>
            <w:tcW w:w="8522" w:type="dxa"/>
          </w:tcPr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课程负责人的10分钟“说课”视频（</w:t>
            </w:r>
            <w:r w:rsidR="00456F0E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提前做好准备，暂不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分钟。]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6048EE" w:rsidRDefault="00FA1F7F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最近一学期的教学日历（必须提供）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（所在学院盖章。）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教学（课堂或实践）实录视频（</w:t>
            </w:r>
            <w:r w:rsidR="00C82795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选择性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6048EE" w:rsidRDefault="00FA1F7F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。）</w:t>
            </w:r>
          </w:p>
          <w:p w:rsidR="006048EE" w:rsidRDefault="00FA1F7F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</w:tc>
      </w:tr>
    </w:tbl>
    <w:p w:rsidR="006048EE" w:rsidRDefault="006048EE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6048EE" w:rsidRDefault="00FA1F7F">
      <w:pPr>
        <w:pStyle w:val="a4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八、课程负责人诚信承诺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rPr>
          <w:trHeight w:val="3947"/>
        </w:trPr>
        <w:tc>
          <w:tcPr>
            <w:tcW w:w="8522" w:type="dxa"/>
          </w:tcPr>
          <w:p w:rsidR="006048EE" w:rsidRDefault="00FA1F7F" w:rsidP="009C039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6048EE" w:rsidRDefault="00FA1F7F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6048EE" w:rsidRDefault="00FA1F7F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6048EE" w:rsidRDefault="006048EE">
      <w:pPr>
        <w:rPr>
          <w:rFonts w:ascii="黑体" w:eastAsia="黑体" w:hAnsi="黑体"/>
          <w:sz w:val="24"/>
          <w:szCs w:val="24"/>
        </w:rPr>
      </w:pPr>
    </w:p>
    <w:p w:rsidR="006048EE" w:rsidRDefault="00FA1F7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九、申报学院意见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6048EE">
        <w:trPr>
          <w:trHeight w:val="3321"/>
        </w:trPr>
        <w:tc>
          <w:tcPr>
            <w:tcW w:w="8296" w:type="dxa"/>
          </w:tcPr>
          <w:p w:rsidR="006048EE" w:rsidRDefault="006048EE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048EE" w:rsidRDefault="006048EE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048EE" w:rsidRDefault="006048EE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048EE" w:rsidRDefault="006048EE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048EE" w:rsidRDefault="006048EE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6048EE" w:rsidRDefault="00FA1F7F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学院院长（签字）：</w:t>
            </w:r>
          </w:p>
          <w:p w:rsidR="006048EE" w:rsidRDefault="00FA1F7F">
            <w:pPr>
              <w:spacing w:line="288" w:lineRule="auto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（学院公章）</w:t>
            </w:r>
          </w:p>
          <w:p w:rsidR="006048EE" w:rsidRDefault="00FA1F7F">
            <w:pPr>
              <w:spacing w:line="288" w:lineRule="auto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6048EE" w:rsidRDefault="00FA1F7F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十、学校审批意见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048EE">
        <w:trPr>
          <w:trHeight w:val="2960"/>
        </w:trPr>
        <w:tc>
          <w:tcPr>
            <w:tcW w:w="8522" w:type="dxa"/>
          </w:tcPr>
          <w:p w:rsidR="006048EE" w:rsidRDefault="006048EE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pStyle w:val="a4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pStyle w:val="a4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6048EE" w:rsidRDefault="006048EE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6048EE" w:rsidRDefault="006048EE"/>
    <w:sectPr w:rsidR="006048EE" w:rsidSect="00604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5F" w:rsidRDefault="00C9215F" w:rsidP="00372FC8">
      <w:r>
        <w:separator/>
      </w:r>
    </w:p>
  </w:endnote>
  <w:endnote w:type="continuationSeparator" w:id="0">
    <w:p w:rsidR="00C9215F" w:rsidRDefault="00C9215F" w:rsidP="0037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5F" w:rsidRDefault="00C9215F" w:rsidP="00372FC8">
      <w:r>
        <w:separator/>
      </w:r>
    </w:p>
  </w:footnote>
  <w:footnote w:type="continuationSeparator" w:id="0">
    <w:p w:rsidR="00C9215F" w:rsidRDefault="00C9215F" w:rsidP="0037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CF1"/>
    <w:rsid w:val="00014CF1"/>
    <w:rsid w:val="000B5970"/>
    <w:rsid w:val="002C5177"/>
    <w:rsid w:val="00372FC8"/>
    <w:rsid w:val="003847C6"/>
    <w:rsid w:val="003C67D2"/>
    <w:rsid w:val="003D4124"/>
    <w:rsid w:val="00435571"/>
    <w:rsid w:val="00456F0E"/>
    <w:rsid w:val="006048EE"/>
    <w:rsid w:val="00681ACF"/>
    <w:rsid w:val="007436B1"/>
    <w:rsid w:val="009C0391"/>
    <w:rsid w:val="00A87121"/>
    <w:rsid w:val="00C4726C"/>
    <w:rsid w:val="00C82795"/>
    <w:rsid w:val="00C9215F"/>
    <w:rsid w:val="00E10D77"/>
    <w:rsid w:val="00FA1F7F"/>
    <w:rsid w:val="0E350C9E"/>
    <w:rsid w:val="28A23E77"/>
    <w:rsid w:val="2C482018"/>
    <w:rsid w:val="2D1451EE"/>
    <w:rsid w:val="341F329D"/>
    <w:rsid w:val="3FFF2255"/>
    <w:rsid w:val="44813C1F"/>
    <w:rsid w:val="51942060"/>
    <w:rsid w:val="5C503936"/>
    <w:rsid w:val="620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5206F"/>
  <w15:docId w15:val="{E5BC99F4-3613-428A-90F5-4F623C0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0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8E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2FC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2F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吕斌</cp:lastModifiedBy>
  <cp:revision>9</cp:revision>
  <cp:lastPrinted>2019-12-02T01:01:00Z</cp:lastPrinted>
  <dcterms:created xsi:type="dcterms:W3CDTF">2019-11-22T10:28:00Z</dcterms:created>
  <dcterms:modified xsi:type="dcterms:W3CDTF">2021-03-05T07:29:00Z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