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宋体" w:hAnsi="宋体" w:cs="Times New Roman"/>
          <w:b/>
          <w:color w:val="000000"/>
          <w:szCs w:val="21"/>
        </w:rPr>
      </w:pPr>
      <w:bookmarkStart w:id="0" w:name="_Toc509776162"/>
      <w:r>
        <w:rPr>
          <w:rFonts w:ascii="宋体" w:hAnsi="宋体" w:cs="Times New Roman"/>
          <w:b/>
          <w:color w:val="000000"/>
          <w:szCs w:val="21"/>
        </w:rPr>
        <w:t>附件</w:t>
      </w:r>
      <w:r>
        <w:rPr>
          <w:rFonts w:hint="eastAsia" w:ascii="宋体" w:hAnsi="宋体" w:cs="Times New Roman"/>
          <w:b/>
          <w:color w:val="000000"/>
          <w:szCs w:val="21"/>
        </w:rPr>
        <w:t>一：</w:t>
      </w:r>
    </w:p>
    <w:p>
      <w:pPr>
        <w:spacing w:line="360" w:lineRule="auto"/>
        <w:jc w:val="left"/>
        <w:outlineLvl w:val="0"/>
        <w:rPr>
          <w:rFonts w:ascii="宋体" w:hAnsi="宋体" w:cs="Times New Roman"/>
          <w:b/>
          <w:color w:val="000000"/>
          <w:szCs w:val="21"/>
        </w:rPr>
      </w:pPr>
      <w:r>
        <w:rPr>
          <w:rFonts w:ascii="宋体" w:hAnsi="宋体" w:cs="Times New Roman"/>
          <w:b/>
          <w:color w:val="000000"/>
          <w:szCs w:val="21"/>
        </w:rPr>
        <w:t>1</w:t>
      </w:r>
      <w:r>
        <w:rPr>
          <w:rFonts w:hint="eastAsia" w:ascii="宋体" w:hAnsi="宋体" w:cs="Times New Roman"/>
          <w:b/>
          <w:color w:val="000000"/>
          <w:szCs w:val="21"/>
        </w:rPr>
        <w:t>、报名表</w:t>
      </w:r>
      <w:bookmarkEnd w:id="0"/>
    </w:p>
    <w:p>
      <w:pPr>
        <w:spacing w:line="480" w:lineRule="auto"/>
        <w:jc w:val="center"/>
        <w:rPr>
          <w:rFonts w:ascii="宋体" w:hAnsi="宋体" w:cs="Times New Roman"/>
          <w:b/>
          <w:color w:val="000000"/>
          <w:sz w:val="24"/>
          <w:szCs w:val="21"/>
        </w:rPr>
      </w:pPr>
      <w:r>
        <w:rPr>
          <w:rFonts w:ascii="宋体" w:hAnsi="宋体" w:cs="Times New Roman"/>
          <w:b/>
          <w:sz w:val="24"/>
        </w:rPr>
        <w:t>第</w:t>
      </w:r>
      <w:r>
        <w:rPr>
          <w:rFonts w:hint="eastAsia" w:ascii="宋体" w:hAnsi="宋体" w:cs="Times New Roman"/>
          <w:b/>
          <w:sz w:val="24"/>
          <w:lang w:val="en-US" w:eastAsia="zh-Hans"/>
        </w:rPr>
        <w:t>七</w:t>
      </w:r>
      <w:r>
        <w:rPr>
          <w:rFonts w:ascii="宋体" w:hAnsi="宋体" w:cs="Times New Roman"/>
          <w:b/>
          <w:sz w:val="24"/>
        </w:rPr>
        <w:t>届西安外国语大学国际贸易商品展竞赛</w:t>
      </w:r>
      <w:r>
        <w:rPr>
          <w:rFonts w:hint="eastAsia" w:ascii="宋体" w:hAnsi="宋体"/>
          <w:b/>
          <w:kern w:val="0"/>
          <w:sz w:val="24"/>
          <w:szCs w:val="24"/>
        </w:rPr>
        <w:t>报名表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1317"/>
        <w:gridCol w:w="1318"/>
        <w:gridCol w:w="2158"/>
        <w:gridCol w:w="1118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/>
                <w:color w:val="444444"/>
                <w:sz w:val="24"/>
                <w:szCs w:val="24"/>
              </w:rPr>
            </w:pPr>
            <w:r>
              <w:rPr>
                <w:rFonts w:hint="eastAsia" w:ascii="宋体" w:hAnsi="宋体"/>
                <w:color w:val="444444"/>
                <w:sz w:val="24"/>
                <w:szCs w:val="24"/>
              </w:rPr>
              <w:t>姓名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年级专业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邮箱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（填写最常用邮箱）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QQ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rPr>
                <w:rFonts w:ascii="宋体" w:hAnsi="宋体"/>
                <w:color w:val="444444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/>
                <w:color w:val="444444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/>
                <w:color w:val="444444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/>
                <w:color w:val="444444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/>
                <w:color w:val="444444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/>
                <w:color w:val="4444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rPr>
                <w:rFonts w:ascii="宋体" w:hAnsi="宋体"/>
                <w:color w:val="444444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/>
                <w:color w:val="444444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/>
                <w:color w:val="444444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/>
                <w:color w:val="444444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/>
                <w:color w:val="444444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/>
                <w:color w:val="4444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rPr>
                <w:rFonts w:ascii="宋体" w:hAnsi="宋体"/>
                <w:color w:val="444444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/>
                <w:color w:val="444444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/>
                <w:color w:val="444444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/>
                <w:color w:val="444444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/>
                <w:color w:val="444444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/>
                <w:color w:val="4444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rPr>
                <w:rFonts w:ascii="宋体" w:hAnsi="宋体"/>
                <w:color w:val="444444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/>
                <w:color w:val="444444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/>
                <w:color w:val="444444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/>
                <w:color w:val="444444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/>
                <w:color w:val="444444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/>
                <w:color w:val="4444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rPr>
                <w:rFonts w:ascii="宋体" w:hAnsi="宋体"/>
                <w:color w:val="444444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/>
                <w:color w:val="444444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/>
                <w:color w:val="444444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/>
                <w:color w:val="444444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/>
                <w:color w:val="444444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/>
                <w:color w:val="4444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rPr>
                <w:rFonts w:ascii="宋体" w:hAnsi="宋体"/>
                <w:color w:val="444444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/>
                <w:color w:val="444444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/>
                <w:color w:val="444444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/>
                <w:color w:val="444444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/>
                <w:color w:val="444444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/>
                <w:color w:val="4444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rPr>
                <w:rFonts w:ascii="宋体" w:hAnsi="宋体"/>
                <w:color w:val="444444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/>
                <w:color w:val="444444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/>
                <w:color w:val="444444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/>
                <w:color w:val="444444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/>
                <w:color w:val="444444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/>
                <w:color w:val="4444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rPr>
                <w:rFonts w:ascii="宋体" w:hAnsi="宋体"/>
                <w:color w:val="444444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/>
                <w:color w:val="444444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/>
                <w:color w:val="444444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/>
                <w:color w:val="444444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/>
                <w:color w:val="444444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/>
                <w:color w:val="444444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cs="Times New Roman"/>
          <w:color w:val="000000"/>
        </w:rPr>
      </w:pPr>
      <w:r>
        <w:rPr>
          <w:rFonts w:hint="eastAsia" w:ascii="宋体" w:hAnsi="宋体"/>
          <w:color w:val="444444"/>
          <w:sz w:val="18"/>
          <w:szCs w:val="18"/>
        </w:rPr>
        <w:t>注：1、填写时请将红字部分删除掉再进行填写</w:t>
      </w:r>
    </w:p>
    <w:p>
      <w:pPr>
        <w:rPr>
          <w:color w:val="36363D"/>
          <w:sz w:val="18"/>
          <w:szCs w:val="18"/>
        </w:rPr>
      </w:pP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、国贸比赛</w:t>
      </w:r>
      <w:r>
        <w:rPr>
          <w:sz w:val="18"/>
          <w:szCs w:val="18"/>
        </w:rPr>
        <w:t>QQ</w:t>
      </w:r>
      <w:r>
        <w:rPr>
          <w:rFonts w:hint="eastAsia"/>
          <w:sz w:val="18"/>
          <w:szCs w:val="18"/>
        </w:rPr>
        <w:t>报名群账号：</w:t>
      </w:r>
      <w:r>
        <w:rPr>
          <w:rFonts w:hint="default"/>
          <w:color w:val="36363D"/>
          <w:sz w:val="18"/>
          <w:szCs w:val="18"/>
        </w:rPr>
        <w:t>780483544</w:t>
      </w:r>
    </w:p>
    <w:p>
      <w:pPr>
        <w:rPr>
          <w:color w:val="36363D"/>
          <w:sz w:val="18"/>
          <w:szCs w:val="18"/>
        </w:rPr>
      </w:pPr>
      <w:r>
        <w:rPr>
          <w:rFonts w:hint="eastAsia"/>
          <w:color w:val="36363D"/>
          <w:sz w:val="18"/>
          <w:szCs w:val="18"/>
        </w:rPr>
        <w:t>报名群二维码如下：</w:t>
      </w:r>
    </w:p>
    <w:p>
      <w:pPr>
        <w:jc w:val="center"/>
        <w:rPr>
          <w:color w:val="36363D"/>
          <w:sz w:val="18"/>
          <w:szCs w:val="18"/>
        </w:rPr>
      </w:pPr>
      <w:r>
        <w:rPr>
          <w:color w:val="36363D"/>
          <w:sz w:val="18"/>
          <w:szCs w:val="18"/>
        </w:rPr>
        <w:drawing>
          <wp:inline distT="0" distB="0" distL="114300" distR="114300">
            <wp:extent cx="3123565" cy="3397885"/>
            <wp:effectExtent l="0" t="0" r="635" b="5715"/>
            <wp:docPr id="1" name="图片 1" descr="qq群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群二维码"/>
                    <pic:cNvPicPr>
                      <a:picLocks noChangeAspect="1"/>
                    </pic:cNvPicPr>
                  </pic:nvPicPr>
                  <pic:blipFill>
                    <a:blip r:embed="rId5"/>
                    <a:srcRect t="13181" b="26113"/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339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2E"/>
    <w:rsid w:val="001B022E"/>
    <w:rsid w:val="006F5086"/>
    <w:rsid w:val="00D50648"/>
    <w:rsid w:val="BFFB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6">
    <w:name w:val="页脚 Char"/>
    <w:basedOn w:val="4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154</Characters>
  <Lines>1</Lines>
  <Paragraphs>1</Paragraphs>
  <ScaleCrop>false</ScaleCrop>
  <LinksUpToDate>false</LinksUpToDate>
  <CharactersWithSpaces>179</CharactersWithSpaces>
  <Application>WPS Office_3.0.0.4824_F1E327BC-269C-435d-A152-05C5408002CA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2019-11-28T18:25:00Z</dcterms:created>
  <dc:creator>Windows 用户</dc:creator>
  <cp:lastModifiedBy>guofangfang</cp:lastModifiedBy>
  <dcterms:modified xsi:type="dcterms:W3CDTF">2020-12-03T19:42:08Z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2052-3.0.0.4824</vt:lpwstr>
  </property>
</Properties>
</file>